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C30E58" w14:textId="77777777" w:rsidR="00DB13DC" w:rsidRPr="00CB301B" w:rsidRDefault="00DB13DC" w:rsidP="007820C9">
      <w:pPr>
        <w:jc w:val="center"/>
        <w:rPr>
          <w:rFonts w:ascii="Arial Narrow" w:hAnsi="Arial Narrow" w:cs="Arial"/>
        </w:rPr>
      </w:pPr>
      <w:bookmarkStart w:id="0" w:name="_Hlk145675040"/>
      <w:bookmarkEnd w:id="0"/>
      <w:r w:rsidRPr="00CB301B">
        <w:rPr>
          <w:rFonts w:ascii="Arial Narrow" w:hAnsi="Arial Narrow" w:cs="Arial"/>
          <w:b/>
          <w:sz w:val="40"/>
          <w:szCs w:val="40"/>
        </w:rPr>
        <w:t>OBLICZENIA STATYCZNE I WYMIAROWANIE</w:t>
      </w:r>
    </w:p>
    <w:p w14:paraId="2A0A2CC6" w14:textId="77777777" w:rsidR="00DB13DC" w:rsidRPr="00CB301B" w:rsidRDefault="00DB13DC" w:rsidP="00DB13DC">
      <w:pPr>
        <w:pStyle w:val="Nagwek7"/>
        <w:widowControl w:val="0"/>
        <w:numPr>
          <w:ilvl w:val="6"/>
          <w:numId w:val="37"/>
        </w:numPr>
        <w:tabs>
          <w:tab w:val="left" w:pos="0"/>
        </w:tabs>
        <w:suppressAutoHyphens/>
        <w:autoSpaceDE w:val="0"/>
        <w:spacing w:after="60"/>
        <w:jc w:val="left"/>
        <w:rPr>
          <w:rFonts w:ascii="Arial Narrow" w:hAnsi="Arial Narrow"/>
          <w:b/>
          <w:bCs/>
          <w:sz w:val="28"/>
          <w:szCs w:val="28"/>
        </w:rPr>
      </w:pPr>
      <w:r w:rsidRPr="00CB301B">
        <w:rPr>
          <w:rFonts w:ascii="Arial Narrow" w:hAnsi="Arial Narrow"/>
          <w:b/>
          <w:sz w:val="28"/>
          <w:szCs w:val="28"/>
        </w:rPr>
        <w:t xml:space="preserve">POZ. 1. 0. WIĘŹBA  DACHOWA </w:t>
      </w:r>
    </w:p>
    <w:p w14:paraId="6364637F" w14:textId="19414F2D" w:rsidR="000D07E5" w:rsidRPr="00E71124" w:rsidRDefault="000D07E5" w:rsidP="000D07E5">
      <w:pPr>
        <w:pStyle w:val="Tekstpodstawowy"/>
        <w:numPr>
          <w:ilvl w:val="0"/>
          <w:numId w:val="37"/>
        </w:numPr>
        <w:spacing w:after="240"/>
        <w:jc w:val="both"/>
        <w:rPr>
          <w:rFonts w:ascii="Arial Narrow" w:hAnsi="Arial Narrow"/>
        </w:rPr>
      </w:pPr>
      <w:r w:rsidRPr="00E71124">
        <w:rPr>
          <w:rFonts w:ascii="Arial Narrow" w:hAnsi="Arial Narrow"/>
          <w:szCs w:val="24"/>
        </w:rPr>
        <w:t xml:space="preserve">Projektuje się więźbę dachową </w:t>
      </w:r>
      <w:r>
        <w:rPr>
          <w:rFonts w:ascii="Arial Narrow" w:hAnsi="Arial Narrow"/>
          <w:szCs w:val="24"/>
        </w:rPr>
        <w:t>wielo</w:t>
      </w:r>
      <w:r w:rsidRPr="00E71124">
        <w:rPr>
          <w:rFonts w:ascii="Arial Narrow" w:hAnsi="Arial Narrow"/>
          <w:szCs w:val="24"/>
        </w:rPr>
        <w:t>spadową o konstrukcji drewnianej</w:t>
      </w:r>
      <w:r>
        <w:rPr>
          <w:rFonts w:ascii="Arial Narrow" w:hAnsi="Arial Narrow"/>
          <w:szCs w:val="24"/>
        </w:rPr>
        <w:t xml:space="preserve"> w postaci prefabrykowanych wiązarów dachowych. </w:t>
      </w:r>
      <w:r w:rsidRPr="00E71124">
        <w:rPr>
          <w:rFonts w:ascii="Arial Narrow" w:hAnsi="Arial Narrow"/>
          <w:szCs w:val="24"/>
        </w:rPr>
        <w:t xml:space="preserve">Pokrycie projektuje się wykonać z </w:t>
      </w:r>
      <w:r>
        <w:rPr>
          <w:rFonts w:ascii="Arial Narrow" w:hAnsi="Arial Narrow"/>
          <w:szCs w:val="24"/>
        </w:rPr>
        <w:t>dachówki ceramicznej/betonowej mocowanej na łatach.</w:t>
      </w:r>
      <w:r w:rsidRPr="00E71124">
        <w:rPr>
          <w:rFonts w:ascii="Arial Narrow" w:hAnsi="Arial Narrow"/>
          <w:szCs w:val="24"/>
        </w:rPr>
        <w:t xml:space="preserve"> </w:t>
      </w:r>
      <w:r w:rsidRPr="00E71124">
        <w:rPr>
          <w:rFonts w:ascii="Arial Narrow" w:hAnsi="Arial Narrow"/>
        </w:rPr>
        <w:t xml:space="preserve">Pochylenie połaci pod kątem α = </w:t>
      </w:r>
      <w:r>
        <w:rPr>
          <w:rFonts w:ascii="Arial Narrow" w:hAnsi="Arial Narrow"/>
        </w:rPr>
        <w:t>3</w:t>
      </w:r>
      <w:r w:rsidR="00347F72">
        <w:rPr>
          <w:rFonts w:ascii="Arial Narrow" w:hAnsi="Arial Narrow"/>
        </w:rPr>
        <w:t>5</w:t>
      </w:r>
      <w:r w:rsidRPr="00E71124">
        <w:rPr>
          <w:rFonts w:ascii="Arial Narrow" w:hAnsi="Arial Narrow"/>
        </w:rPr>
        <w:t xml:space="preserve">˚. Drewno sosnowe kl. C24. </w:t>
      </w:r>
    </w:p>
    <w:p w14:paraId="1D49E87D" w14:textId="77777777" w:rsidR="000D07E5" w:rsidRPr="000D07E5" w:rsidRDefault="000D07E5" w:rsidP="000D07E5">
      <w:pPr>
        <w:pStyle w:val="Akapitzlist"/>
        <w:numPr>
          <w:ilvl w:val="0"/>
          <w:numId w:val="37"/>
        </w:numPr>
        <w:rPr>
          <w:rFonts w:ascii="Arial Narrow" w:hAnsi="Arial Narrow"/>
          <w:b/>
          <w:bCs/>
          <w:i/>
          <w:u w:val="single"/>
        </w:rPr>
      </w:pPr>
      <w:r w:rsidRPr="000D07E5">
        <w:rPr>
          <w:rFonts w:ascii="Arial Narrow" w:hAnsi="Arial Narrow"/>
          <w:b/>
          <w:bCs/>
          <w:i/>
          <w:u w:val="single"/>
        </w:rPr>
        <w:t>ZEBRANIE OBCIĄŻEŃ NA 1m</w:t>
      </w:r>
      <w:r w:rsidRPr="000D07E5">
        <w:rPr>
          <w:rFonts w:ascii="Arial Narrow" w:hAnsi="Arial Narrow"/>
          <w:b/>
          <w:bCs/>
          <w:i/>
          <w:u w:val="single"/>
          <w:vertAlign w:val="superscript"/>
        </w:rPr>
        <w:t>2</w:t>
      </w:r>
      <w:r w:rsidRPr="000D07E5">
        <w:rPr>
          <w:rFonts w:ascii="Arial Narrow" w:hAnsi="Arial Narrow"/>
          <w:b/>
          <w:bCs/>
          <w:i/>
          <w:u w:val="single"/>
        </w:rPr>
        <w:t xml:space="preserve"> RZUTU POŁACI DACHOWEJ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95"/>
        <w:gridCol w:w="1843"/>
        <w:gridCol w:w="1950"/>
      </w:tblGrid>
      <w:tr w:rsidR="000D07E5" w14:paraId="34AD8616" w14:textId="77777777" w:rsidTr="000D07E5">
        <w:tc>
          <w:tcPr>
            <w:tcW w:w="5495" w:type="dxa"/>
          </w:tcPr>
          <w:p w14:paraId="3768C5B9" w14:textId="77777777" w:rsidR="000D07E5" w:rsidRDefault="000D07E5" w:rsidP="000D07E5">
            <w:pPr>
              <w:rPr>
                <w:rFonts w:ascii="Arial Narrow" w:hAnsi="Arial Narrow"/>
                <w:b/>
                <w:bCs/>
                <w:i/>
                <w:u w:val="single"/>
              </w:rPr>
            </w:pPr>
          </w:p>
        </w:tc>
        <w:tc>
          <w:tcPr>
            <w:tcW w:w="1843" w:type="dxa"/>
            <w:vAlign w:val="center"/>
          </w:tcPr>
          <w:p w14:paraId="49761A88" w14:textId="77777777" w:rsidR="000D07E5" w:rsidRPr="004E6638" w:rsidRDefault="000D07E5" w:rsidP="000D07E5">
            <w:pPr>
              <w:jc w:val="center"/>
              <w:rPr>
                <w:rFonts w:ascii="Arial Narrow" w:hAnsi="Arial Narrow"/>
                <w:b/>
                <w:bCs/>
                <w:i/>
              </w:rPr>
            </w:pPr>
            <w:r w:rsidRPr="004E6638">
              <w:rPr>
                <w:rFonts w:ascii="Arial Narrow" w:hAnsi="Arial Narrow"/>
                <w:b/>
                <w:bCs/>
                <w:i/>
              </w:rPr>
              <w:t>Obc. charakterystyczne</w:t>
            </w:r>
          </w:p>
          <w:p w14:paraId="52E4A274" w14:textId="77777777" w:rsidR="000D07E5" w:rsidRPr="004E6638" w:rsidRDefault="000D07E5" w:rsidP="000D07E5">
            <w:pPr>
              <w:jc w:val="center"/>
              <w:rPr>
                <w:rFonts w:ascii="Arial Narrow" w:hAnsi="Arial Narrow"/>
                <w:b/>
                <w:bCs/>
                <w:i/>
              </w:rPr>
            </w:pPr>
            <w:r w:rsidRPr="004E6638">
              <w:rPr>
                <w:rFonts w:ascii="Arial Narrow" w:hAnsi="Arial Narrow"/>
                <w:b/>
                <w:bCs/>
                <w:i/>
              </w:rPr>
              <w:t>[kN/m</w:t>
            </w:r>
            <w:r w:rsidRPr="004E6638">
              <w:rPr>
                <w:rFonts w:ascii="Arial Narrow" w:hAnsi="Arial Narrow"/>
                <w:b/>
                <w:bCs/>
                <w:i/>
                <w:vertAlign w:val="superscript"/>
              </w:rPr>
              <w:t>2</w:t>
            </w:r>
            <w:r w:rsidRPr="004E6638">
              <w:rPr>
                <w:rFonts w:ascii="Arial Narrow" w:hAnsi="Arial Narrow"/>
                <w:b/>
                <w:bCs/>
                <w:i/>
              </w:rPr>
              <w:t>]</w:t>
            </w:r>
          </w:p>
        </w:tc>
        <w:tc>
          <w:tcPr>
            <w:tcW w:w="1950" w:type="dxa"/>
          </w:tcPr>
          <w:p w14:paraId="28392E2F" w14:textId="77777777" w:rsidR="000D07E5" w:rsidRPr="004E6638" w:rsidRDefault="000D07E5" w:rsidP="000D07E5">
            <w:pPr>
              <w:jc w:val="center"/>
              <w:rPr>
                <w:rFonts w:ascii="Arial Narrow" w:hAnsi="Arial Narrow"/>
                <w:b/>
                <w:bCs/>
                <w:i/>
              </w:rPr>
            </w:pPr>
            <w:r w:rsidRPr="004E6638">
              <w:rPr>
                <w:rFonts w:ascii="Arial Narrow" w:hAnsi="Arial Narrow"/>
                <w:b/>
                <w:bCs/>
                <w:i/>
              </w:rPr>
              <w:t xml:space="preserve">Częściowy współczynnik bezpieczeństwa </w:t>
            </w:r>
            <w:r w:rsidRPr="004E6638">
              <w:rPr>
                <w:rFonts w:ascii="Arial Narrow" w:hAnsi="Arial Narrow" w:cs="Arial Narrow"/>
                <w:b/>
              </w:rPr>
              <w:t>γ</w:t>
            </w:r>
            <w:r w:rsidRPr="004E6638">
              <w:rPr>
                <w:rFonts w:ascii="Arial Narrow" w:hAnsi="Arial Narrow"/>
                <w:b/>
                <w:vertAlign w:val="subscript"/>
              </w:rPr>
              <w:t>f</w:t>
            </w:r>
          </w:p>
        </w:tc>
      </w:tr>
      <w:tr w:rsidR="000D07E5" w14:paraId="43A0F2FF" w14:textId="77777777" w:rsidTr="000D07E5">
        <w:tc>
          <w:tcPr>
            <w:tcW w:w="9288" w:type="dxa"/>
            <w:gridSpan w:val="3"/>
          </w:tcPr>
          <w:p w14:paraId="7FFDB8A1" w14:textId="77777777" w:rsidR="000D07E5" w:rsidRPr="004E6638" w:rsidRDefault="000D07E5" w:rsidP="000D07E5">
            <w:pPr>
              <w:jc w:val="center"/>
              <w:rPr>
                <w:rFonts w:ascii="Arial Narrow" w:hAnsi="Arial Narrow"/>
                <w:b/>
                <w:bCs/>
              </w:rPr>
            </w:pPr>
            <w:r w:rsidRPr="004E6638">
              <w:rPr>
                <w:rFonts w:ascii="Arial Narrow" w:hAnsi="Arial Narrow"/>
                <w:b/>
                <w:bCs/>
              </w:rPr>
              <w:t>Obc. pasa górnego- stałe</w:t>
            </w:r>
          </w:p>
        </w:tc>
      </w:tr>
      <w:tr w:rsidR="000D07E5" w14:paraId="2CFAEE5D" w14:textId="77777777" w:rsidTr="000D07E5">
        <w:tc>
          <w:tcPr>
            <w:tcW w:w="5495" w:type="dxa"/>
          </w:tcPr>
          <w:p w14:paraId="1096F9E1" w14:textId="77777777" w:rsidR="000D07E5" w:rsidRPr="004E6638" w:rsidRDefault="000D07E5" w:rsidP="000D07E5">
            <w:pPr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Dachówka </w:t>
            </w:r>
          </w:p>
        </w:tc>
        <w:tc>
          <w:tcPr>
            <w:tcW w:w="1843" w:type="dxa"/>
          </w:tcPr>
          <w:p w14:paraId="0AFCED08" w14:textId="77777777" w:rsidR="000D07E5" w:rsidRPr="004E6638" w:rsidRDefault="000D07E5" w:rsidP="000D07E5">
            <w:pPr>
              <w:jc w:val="center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550</w:t>
            </w:r>
          </w:p>
        </w:tc>
        <w:tc>
          <w:tcPr>
            <w:tcW w:w="1950" w:type="dxa"/>
            <w:vMerge w:val="restart"/>
            <w:vAlign w:val="center"/>
          </w:tcPr>
          <w:p w14:paraId="241DF98A" w14:textId="77777777" w:rsidR="000D07E5" w:rsidRPr="004E6638" w:rsidRDefault="000D07E5" w:rsidP="000D07E5">
            <w:pPr>
              <w:jc w:val="center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1,35 i 1,15</w:t>
            </w:r>
          </w:p>
        </w:tc>
      </w:tr>
      <w:tr w:rsidR="000D07E5" w14:paraId="3C20F808" w14:textId="77777777" w:rsidTr="000D07E5">
        <w:tc>
          <w:tcPr>
            <w:tcW w:w="5495" w:type="dxa"/>
          </w:tcPr>
          <w:p w14:paraId="31972759" w14:textId="77777777" w:rsidR="000D07E5" w:rsidRDefault="000D07E5" w:rsidP="000D07E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Łaty, k-łaty</w:t>
            </w:r>
          </w:p>
        </w:tc>
        <w:tc>
          <w:tcPr>
            <w:tcW w:w="1843" w:type="dxa"/>
          </w:tcPr>
          <w:p w14:paraId="0ECD58B4" w14:textId="77777777" w:rsidR="000D07E5" w:rsidRDefault="000D07E5" w:rsidP="000D07E5">
            <w:pPr>
              <w:jc w:val="center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80</w:t>
            </w:r>
          </w:p>
        </w:tc>
        <w:tc>
          <w:tcPr>
            <w:tcW w:w="1950" w:type="dxa"/>
            <w:vMerge/>
          </w:tcPr>
          <w:p w14:paraId="76D09CEC" w14:textId="77777777" w:rsidR="000D07E5" w:rsidRPr="004E6638" w:rsidRDefault="000D07E5" w:rsidP="000D07E5">
            <w:pPr>
              <w:rPr>
                <w:rFonts w:ascii="Arial Narrow" w:hAnsi="Arial Narrow"/>
                <w:bCs/>
              </w:rPr>
            </w:pPr>
          </w:p>
        </w:tc>
      </w:tr>
      <w:tr w:rsidR="000D07E5" w14:paraId="0823EA73" w14:textId="77777777" w:rsidTr="000D07E5">
        <w:tc>
          <w:tcPr>
            <w:tcW w:w="5495" w:type="dxa"/>
          </w:tcPr>
          <w:p w14:paraId="57D80CC4" w14:textId="77777777" w:rsidR="000D07E5" w:rsidRPr="004E6638" w:rsidRDefault="000D07E5" w:rsidP="000D07E5">
            <w:pPr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</w:rPr>
              <w:t>Membrana dachowa</w:t>
            </w:r>
          </w:p>
        </w:tc>
        <w:tc>
          <w:tcPr>
            <w:tcW w:w="1843" w:type="dxa"/>
          </w:tcPr>
          <w:p w14:paraId="166EAE72" w14:textId="77777777" w:rsidR="000D07E5" w:rsidRPr="004E6638" w:rsidRDefault="000D07E5" w:rsidP="000D07E5">
            <w:pPr>
              <w:jc w:val="center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10</w:t>
            </w:r>
          </w:p>
        </w:tc>
        <w:tc>
          <w:tcPr>
            <w:tcW w:w="1950" w:type="dxa"/>
            <w:vMerge/>
          </w:tcPr>
          <w:p w14:paraId="2F270CD4" w14:textId="77777777" w:rsidR="000D07E5" w:rsidRPr="004E6638" w:rsidRDefault="000D07E5" w:rsidP="000D07E5">
            <w:pPr>
              <w:rPr>
                <w:rFonts w:ascii="Arial Narrow" w:hAnsi="Arial Narrow"/>
                <w:bCs/>
              </w:rPr>
            </w:pPr>
          </w:p>
        </w:tc>
      </w:tr>
      <w:tr w:rsidR="000D07E5" w14:paraId="64E9FAAE" w14:textId="77777777" w:rsidTr="000D07E5">
        <w:tc>
          <w:tcPr>
            <w:tcW w:w="5495" w:type="dxa"/>
          </w:tcPr>
          <w:p w14:paraId="64E5F18D" w14:textId="77777777" w:rsidR="000D07E5" w:rsidRPr="004E6638" w:rsidRDefault="000D07E5" w:rsidP="000D07E5">
            <w:pPr>
              <w:jc w:val="right"/>
              <w:rPr>
                <w:rFonts w:ascii="Arial Narrow" w:hAnsi="Arial Narrow"/>
                <w:b/>
                <w:bCs/>
              </w:rPr>
            </w:pPr>
            <w:r w:rsidRPr="004E6638">
              <w:rPr>
                <w:rFonts w:ascii="Arial Narrow" w:hAnsi="Arial Narrow"/>
                <w:b/>
                <w:bCs/>
              </w:rPr>
              <w:t>Suma:</w:t>
            </w:r>
          </w:p>
        </w:tc>
        <w:tc>
          <w:tcPr>
            <w:tcW w:w="1843" w:type="dxa"/>
          </w:tcPr>
          <w:p w14:paraId="64709BC4" w14:textId="77777777" w:rsidR="000D07E5" w:rsidRPr="001E70CF" w:rsidRDefault="000D07E5" w:rsidP="000D07E5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640</w:t>
            </w:r>
          </w:p>
        </w:tc>
        <w:tc>
          <w:tcPr>
            <w:tcW w:w="1950" w:type="dxa"/>
            <w:vMerge/>
          </w:tcPr>
          <w:p w14:paraId="4F149D79" w14:textId="77777777" w:rsidR="000D07E5" w:rsidRPr="004E6638" w:rsidRDefault="000D07E5" w:rsidP="000D07E5">
            <w:pPr>
              <w:rPr>
                <w:rFonts w:ascii="Arial Narrow" w:hAnsi="Arial Narrow"/>
                <w:bCs/>
              </w:rPr>
            </w:pPr>
          </w:p>
        </w:tc>
      </w:tr>
      <w:tr w:rsidR="000D07E5" w14:paraId="4C047A2C" w14:textId="77777777" w:rsidTr="000D07E5">
        <w:tc>
          <w:tcPr>
            <w:tcW w:w="5495" w:type="dxa"/>
          </w:tcPr>
          <w:p w14:paraId="7F42C93D" w14:textId="77777777" w:rsidR="000D07E5" w:rsidRPr="004E6638" w:rsidRDefault="000D07E5" w:rsidP="000D07E5">
            <w:pPr>
              <w:jc w:val="right"/>
              <w:rPr>
                <w:rFonts w:ascii="Arial Narrow" w:hAnsi="Arial Narrow"/>
                <w:b/>
                <w:bCs/>
              </w:rPr>
            </w:pPr>
            <w:r w:rsidRPr="004E6638">
              <w:rPr>
                <w:rFonts w:ascii="Arial Narrow" w:hAnsi="Arial Narrow"/>
                <w:b/>
                <w:bCs/>
              </w:rPr>
              <w:t>Przyjęto do obliczeń:</w:t>
            </w:r>
          </w:p>
        </w:tc>
        <w:tc>
          <w:tcPr>
            <w:tcW w:w="1843" w:type="dxa"/>
          </w:tcPr>
          <w:p w14:paraId="402F15CE" w14:textId="35A404AD" w:rsidR="000D07E5" w:rsidRPr="001E70CF" w:rsidRDefault="004C45C9" w:rsidP="000D07E5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900</w:t>
            </w:r>
          </w:p>
        </w:tc>
        <w:tc>
          <w:tcPr>
            <w:tcW w:w="1950" w:type="dxa"/>
            <w:vMerge/>
          </w:tcPr>
          <w:p w14:paraId="6964685C" w14:textId="77777777" w:rsidR="000D07E5" w:rsidRPr="004E6638" w:rsidRDefault="000D07E5" w:rsidP="000D07E5">
            <w:pPr>
              <w:rPr>
                <w:rFonts w:ascii="Arial Narrow" w:hAnsi="Arial Narrow"/>
                <w:bCs/>
              </w:rPr>
            </w:pPr>
          </w:p>
        </w:tc>
      </w:tr>
      <w:tr w:rsidR="000D07E5" w14:paraId="6EA88B8E" w14:textId="77777777" w:rsidTr="000D07E5">
        <w:tc>
          <w:tcPr>
            <w:tcW w:w="9288" w:type="dxa"/>
            <w:gridSpan w:val="3"/>
          </w:tcPr>
          <w:p w14:paraId="605D1982" w14:textId="77777777" w:rsidR="000D07E5" w:rsidRPr="004E6638" w:rsidRDefault="000D07E5" w:rsidP="000D07E5">
            <w:pPr>
              <w:jc w:val="center"/>
              <w:rPr>
                <w:rFonts w:ascii="Arial Narrow" w:hAnsi="Arial Narrow"/>
                <w:bCs/>
              </w:rPr>
            </w:pPr>
            <w:r w:rsidRPr="004E6638">
              <w:rPr>
                <w:rFonts w:ascii="Arial Narrow" w:hAnsi="Arial Narrow"/>
                <w:b/>
                <w:bCs/>
              </w:rPr>
              <w:t xml:space="preserve">Obc. pasa </w:t>
            </w:r>
            <w:r>
              <w:rPr>
                <w:rFonts w:ascii="Arial Narrow" w:hAnsi="Arial Narrow"/>
                <w:b/>
                <w:bCs/>
              </w:rPr>
              <w:t>dolnego</w:t>
            </w:r>
            <w:r w:rsidRPr="004E6638">
              <w:rPr>
                <w:rFonts w:ascii="Arial Narrow" w:hAnsi="Arial Narrow"/>
                <w:b/>
                <w:bCs/>
              </w:rPr>
              <w:t xml:space="preserve">- </w:t>
            </w:r>
            <w:r>
              <w:rPr>
                <w:rFonts w:ascii="Arial Narrow" w:hAnsi="Arial Narrow"/>
                <w:b/>
                <w:bCs/>
              </w:rPr>
              <w:t>część nieużytkowa</w:t>
            </w:r>
          </w:p>
        </w:tc>
      </w:tr>
      <w:tr w:rsidR="000D07E5" w14:paraId="1E3E3569" w14:textId="77777777" w:rsidTr="000D07E5">
        <w:tc>
          <w:tcPr>
            <w:tcW w:w="5495" w:type="dxa"/>
          </w:tcPr>
          <w:p w14:paraId="52FEC60A" w14:textId="77777777" w:rsidR="000D07E5" w:rsidRDefault="000D07E5" w:rsidP="000D07E5">
            <w:pPr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Wełna min. gr. 20+10cm</w:t>
            </w:r>
          </w:p>
        </w:tc>
        <w:tc>
          <w:tcPr>
            <w:tcW w:w="1843" w:type="dxa"/>
          </w:tcPr>
          <w:p w14:paraId="1300466D" w14:textId="77777777" w:rsidR="000D07E5" w:rsidRPr="004E6638" w:rsidRDefault="000D07E5" w:rsidP="000D07E5">
            <w:pPr>
              <w:jc w:val="center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120</w:t>
            </w:r>
          </w:p>
        </w:tc>
        <w:tc>
          <w:tcPr>
            <w:tcW w:w="1950" w:type="dxa"/>
            <w:vMerge w:val="restart"/>
            <w:vAlign w:val="center"/>
          </w:tcPr>
          <w:p w14:paraId="0C9A8071" w14:textId="77777777" w:rsidR="000D07E5" w:rsidRPr="004E6638" w:rsidRDefault="000D07E5" w:rsidP="000D07E5">
            <w:pPr>
              <w:jc w:val="center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1,35 i 1,15</w:t>
            </w:r>
          </w:p>
        </w:tc>
      </w:tr>
      <w:tr w:rsidR="000D07E5" w14:paraId="13A6D0E7" w14:textId="77777777" w:rsidTr="000D07E5">
        <w:tc>
          <w:tcPr>
            <w:tcW w:w="5495" w:type="dxa"/>
          </w:tcPr>
          <w:p w14:paraId="5393C620" w14:textId="77777777" w:rsidR="000D07E5" w:rsidRDefault="000D07E5" w:rsidP="000D07E5">
            <w:pPr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Folia paroizolacyjna</w:t>
            </w:r>
          </w:p>
        </w:tc>
        <w:tc>
          <w:tcPr>
            <w:tcW w:w="1843" w:type="dxa"/>
          </w:tcPr>
          <w:p w14:paraId="67249051" w14:textId="77777777" w:rsidR="000D07E5" w:rsidRPr="004E6638" w:rsidRDefault="000D07E5" w:rsidP="000D07E5">
            <w:pPr>
              <w:jc w:val="center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10</w:t>
            </w:r>
          </w:p>
        </w:tc>
        <w:tc>
          <w:tcPr>
            <w:tcW w:w="1950" w:type="dxa"/>
            <w:vMerge/>
          </w:tcPr>
          <w:p w14:paraId="00C15357" w14:textId="77777777" w:rsidR="000D07E5" w:rsidRPr="004E6638" w:rsidRDefault="000D07E5" w:rsidP="000D07E5">
            <w:pPr>
              <w:rPr>
                <w:rFonts w:ascii="Arial Narrow" w:hAnsi="Arial Narrow"/>
                <w:bCs/>
              </w:rPr>
            </w:pPr>
          </w:p>
        </w:tc>
      </w:tr>
      <w:tr w:rsidR="000D07E5" w14:paraId="54DA2219" w14:textId="77777777" w:rsidTr="000D07E5">
        <w:tc>
          <w:tcPr>
            <w:tcW w:w="5495" w:type="dxa"/>
          </w:tcPr>
          <w:p w14:paraId="01A8EC6A" w14:textId="77777777" w:rsidR="000D07E5" w:rsidRDefault="000D07E5" w:rsidP="000D07E5">
            <w:pPr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Sufit systemowy na ruszcie</w:t>
            </w:r>
          </w:p>
        </w:tc>
        <w:tc>
          <w:tcPr>
            <w:tcW w:w="1843" w:type="dxa"/>
          </w:tcPr>
          <w:p w14:paraId="488249DB" w14:textId="77777777" w:rsidR="000D07E5" w:rsidRPr="004E6638" w:rsidRDefault="000D07E5" w:rsidP="000D07E5">
            <w:pPr>
              <w:jc w:val="center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350</w:t>
            </w:r>
          </w:p>
        </w:tc>
        <w:tc>
          <w:tcPr>
            <w:tcW w:w="1950" w:type="dxa"/>
            <w:vMerge/>
          </w:tcPr>
          <w:p w14:paraId="49582040" w14:textId="77777777" w:rsidR="000D07E5" w:rsidRPr="004E6638" w:rsidRDefault="000D07E5" w:rsidP="000D07E5">
            <w:pPr>
              <w:rPr>
                <w:rFonts w:ascii="Arial Narrow" w:hAnsi="Arial Narrow"/>
                <w:bCs/>
              </w:rPr>
            </w:pPr>
          </w:p>
        </w:tc>
      </w:tr>
      <w:tr w:rsidR="000D07E5" w14:paraId="5A3B7C50" w14:textId="77777777" w:rsidTr="000D07E5">
        <w:tc>
          <w:tcPr>
            <w:tcW w:w="5495" w:type="dxa"/>
          </w:tcPr>
          <w:p w14:paraId="4F5AF3AB" w14:textId="77777777" w:rsidR="000D07E5" w:rsidRPr="004E6638" w:rsidRDefault="000D07E5" w:rsidP="000D07E5">
            <w:pPr>
              <w:jc w:val="right"/>
              <w:rPr>
                <w:rFonts w:ascii="Arial Narrow" w:hAnsi="Arial Narrow"/>
                <w:b/>
                <w:bCs/>
              </w:rPr>
            </w:pPr>
            <w:r w:rsidRPr="004E6638">
              <w:rPr>
                <w:rFonts w:ascii="Arial Narrow" w:hAnsi="Arial Narrow"/>
                <w:b/>
                <w:bCs/>
              </w:rPr>
              <w:t>Suma:</w:t>
            </w:r>
          </w:p>
        </w:tc>
        <w:tc>
          <w:tcPr>
            <w:tcW w:w="1843" w:type="dxa"/>
          </w:tcPr>
          <w:p w14:paraId="6F42D81C" w14:textId="77777777" w:rsidR="000D07E5" w:rsidRPr="001E70CF" w:rsidRDefault="000D07E5" w:rsidP="000D07E5">
            <w:pPr>
              <w:jc w:val="center"/>
              <w:rPr>
                <w:rFonts w:ascii="Arial Narrow" w:hAnsi="Arial Narrow"/>
                <w:b/>
                <w:bCs/>
              </w:rPr>
            </w:pPr>
            <w:r w:rsidRPr="001E70CF">
              <w:rPr>
                <w:rFonts w:ascii="Arial Narrow" w:hAnsi="Arial Narrow"/>
                <w:b/>
                <w:bCs/>
              </w:rPr>
              <w:t>480</w:t>
            </w:r>
          </w:p>
        </w:tc>
        <w:tc>
          <w:tcPr>
            <w:tcW w:w="1950" w:type="dxa"/>
            <w:vMerge/>
          </w:tcPr>
          <w:p w14:paraId="7269A713" w14:textId="77777777" w:rsidR="000D07E5" w:rsidRPr="004E6638" w:rsidRDefault="000D07E5" w:rsidP="000D07E5">
            <w:pPr>
              <w:rPr>
                <w:rFonts w:ascii="Arial Narrow" w:hAnsi="Arial Narrow"/>
                <w:bCs/>
              </w:rPr>
            </w:pPr>
          </w:p>
        </w:tc>
      </w:tr>
      <w:tr w:rsidR="000D07E5" w14:paraId="27E6D792" w14:textId="77777777" w:rsidTr="000D07E5">
        <w:tc>
          <w:tcPr>
            <w:tcW w:w="5495" w:type="dxa"/>
          </w:tcPr>
          <w:p w14:paraId="371CDF02" w14:textId="77777777" w:rsidR="000D07E5" w:rsidRPr="004E6638" w:rsidRDefault="000D07E5" w:rsidP="000D07E5">
            <w:pPr>
              <w:jc w:val="right"/>
              <w:rPr>
                <w:rFonts w:ascii="Arial Narrow" w:hAnsi="Arial Narrow"/>
                <w:b/>
                <w:bCs/>
              </w:rPr>
            </w:pPr>
            <w:r w:rsidRPr="004E6638">
              <w:rPr>
                <w:rFonts w:ascii="Arial Narrow" w:hAnsi="Arial Narrow"/>
                <w:b/>
                <w:bCs/>
              </w:rPr>
              <w:t>Przyjęto do obliczeń:</w:t>
            </w:r>
          </w:p>
        </w:tc>
        <w:tc>
          <w:tcPr>
            <w:tcW w:w="1843" w:type="dxa"/>
          </w:tcPr>
          <w:p w14:paraId="69A41050" w14:textId="77777777" w:rsidR="000D07E5" w:rsidRPr="001E70CF" w:rsidRDefault="000D07E5" w:rsidP="000D07E5">
            <w:pPr>
              <w:jc w:val="center"/>
              <w:rPr>
                <w:rFonts w:ascii="Arial Narrow" w:hAnsi="Arial Narrow"/>
                <w:b/>
                <w:bCs/>
              </w:rPr>
            </w:pPr>
            <w:r w:rsidRPr="001E70CF">
              <w:rPr>
                <w:rFonts w:ascii="Arial Narrow" w:hAnsi="Arial Narrow"/>
                <w:b/>
                <w:bCs/>
              </w:rPr>
              <w:t>500</w:t>
            </w:r>
          </w:p>
        </w:tc>
        <w:tc>
          <w:tcPr>
            <w:tcW w:w="1950" w:type="dxa"/>
            <w:vMerge/>
          </w:tcPr>
          <w:p w14:paraId="5612BCEE" w14:textId="77777777" w:rsidR="000D07E5" w:rsidRPr="004E6638" w:rsidRDefault="000D07E5" w:rsidP="000D07E5">
            <w:pPr>
              <w:rPr>
                <w:rFonts w:ascii="Arial Narrow" w:hAnsi="Arial Narrow"/>
                <w:bCs/>
              </w:rPr>
            </w:pPr>
          </w:p>
        </w:tc>
      </w:tr>
      <w:tr w:rsidR="000D07E5" w14:paraId="44F811BA" w14:textId="77777777" w:rsidTr="000D07E5">
        <w:tc>
          <w:tcPr>
            <w:tcW w:w="9288" w:type="dxa"/>
            <w:gridSpan w:val="3"/>
          </w:tcPr>
          <w:p w14:paraId="5DE8BF19" w14:textId="77777777" w:rsidR="000D07E5" w:rsidRPr="001E70CF" w:rsidRDefault="000D07E5" w:rsidP="000D07E5">
            <w:pPr>
              <w:jc w:val="center"/>
              <w:rPr>
                <w:rFonts w:ascii="Arial Narrow" w:hAnsi="Arial Narrow"/>
                <w:b/>
                <w:bCs/>
              </w:rPr>
            </w:pPr>
            <w:r w:rsidRPr="001E70CF">
              <w:rPr>
                <w:rFonts w:ascii="Arial Narrow" w:hAnsi="Arial Narrow"/>
                <w:b/>
                <w:bCs/>
              </w:rPr>
              <w:t>Obciążenie klimatyczne</w:t>
            </w:r>
          </w:p>
        </w:tc>
      </w:tr>
      <w:tr w:rsidR="000D07E5" w14:paraId="2D333922" w14:textId="77777777" w:rsidTr="000D07E5">
        <w:tc>
          <w:tcPr>
            <w:tcW w:w="5495" w:type="dxa"/>
          </w:tcPr>
          <w:p w14:paraId="7BCCD8C5" w14:textId="77777777" w:rsidR="000D07E5" w:rsidRDefault="000D07E5" w:rsidP="000D07E5">
            <w:pPr>
              <w:rPr>
                <w:rFonts w:ascii="Arial Narrow" w:hAnsi="Arial Narrow"/>
                <w:bCs/>
              </w:rPr>
            </w:pPr>
            <w:r w:rsidRPr="001E70CF">
              <w:rPr>
                <w:rFonts w:ascii="Arial Narrow" w:hAnsi="Arial Narrow"/>
                <w:b/>
                <w:bCs/>
              </w:rPr>
              <w:t>Obciążenie śniegiem</w:t>
            </w:r>
            <w:r w:rsidRPr="001E70CF">
              <w:rPr>
                <w:rFonts w:ascii="Arial Narrow" w:hAnsi="Arial Narrow"/>
                <w:bCs/>
              </w:rPr>
              <w:t xml:space="preserve"> II strefa</w:t>
            </w:r>
          </w:p>
          <w:p w14:paraId="7CA4F35A" w14:textId="77777777" w:rsidR="000D07E5" w:rsidRDefault="000D07E5" w:rsidP="000D07E5">
            <w:pPr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Współczynnik Ce=1,0</w:t>
            </w:r>
          </w:p>
          <w:p w14:paraId="5F18B237" w14:textId="77777777" w:rsidR="000D07E5" w:rsidRPr="001E70CF" w:rsidRDefault="000D07E5" w:rsidP="000D07E5">
            <w:pPr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Współczynnik Ct=1,0</w:t>
            </w:r>
          </w:p>
        </w:tc>
        <w:tc>
          <w:tcPr>
            <w:tcW w:w="1843" w:type="dxa"/>
            <w:vAlign w:val="center"/>
          </w:tcPr>
          <w:p w14:paraId="5179BED2" w14:textId="77777777" w:rsidR="000D07E5" w:rsidRPr="001E70CF" w:rsidRDefault="000D07E5" w:rsidP="000D07E5">
            <w:pPr>
              <w:jc w:val="center"/>
              <w:rPr>
                <w:rFonts w:ascii="Arial Narrow" w:hAnsi="Arial Narrow"/>
                <w:b/>
                <w:bCs/>
              </w:rPr>
            </w:pPr>
            <w:r w:rsidRPr="001E70CF">
              <w:rPr>
                <w:rFonts w:ascii="Arial Narrow" w:hAnsi="Arial Narrow"/>
                <w:b/>
                <w:bCs/>
              </w:rPr>
              <w:t>S</w:t>
            </w:r>
            <w:r w:rsidRPr="001E70CF">
              <w:rPr>
                <w:rFonts w:ascii="Arial Narrow" w:hAnsi="Arial Narrow"/>
                <w:b/>
                <w:bCs/>
                <w:vertAlign w:val="subscript"/>
              </w:rPr>
              <w:t>k</w:t>
            </w:r>
            <w:r w:rsidRPr="001E70CF">
              <w:rPr>
                <w:rFonts w:ascii="Arial Narrow" w:hAnsi="Arial Narrow"/>
                <w:b/>
                <w:bCs/>
              </w:rPr>
              <w:t>=900</w:t>
            </w:r>
          </w:p>
        </w:tc>
        <w:tc>
          <w:tcPr>
            <w:tcW w:w="1950" w:type="dxa"/>
            <w:vAlign w:val="center"/>
          </w:tcPr>
          <w:p w14:paraId="469A6C22" w14:textId="77777777" w:rsidR="000D07E5" w:rsidRPr="004E6638" w:rsidRDefault="000D07E5" w:rsidP="000D07E5">
            <w:pPr>
              <w:jc w:val="center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1,50</w:t>
            </w:r>
          </w:p>
        </w:tc>
      </w:tr>
      <w:tr w:rsidR="000D07E5" w14:paraId="0FB3BFA6" w14:textId="77777777" w:rsidTr="000D07E5">
        <w:tc>
          <w:tcPr>
            <w:tcW w:w="5495" w:type="dxa"/>
          </w:tcPr>
          <w:p w14:paraId="21238C98" w14:textId="77777777" w:rsidR="000D07E5" w:rsidRDefault="000D07E5" w:rsidP="000D07E5">
            <w:pPr>
              <w:rPr>
                <w:rFonts w:ascii="Arial Narrow" w:hAnsi="Arial Narrow"/>
                <w:bCs/>
              </w:rPr>
            </w:pPr>
            <w:r w:rsidRPr="001E70CF">
              <w:rPr>
                <w:rFonts w:ascii="Arial Narrow" w:hAnsi="Arial Narrow"/>
                <w:b/>
                <w:bCs/>
              </w:rPr>
              <w:t>Obciążenie wiatrem</w:t>
            </w:r>
            <w:r>
              <w:rPr>
                <w:rFonts w:ascii="Arial Narrow" w:hAnsi="Arial Narrow"/>
                <w:bCs/>
              </w:rPr>
              <w:t xml:space="preserve"> </w:t>
            </w:r>
            <w:r w:rsidRPr="001E70CF">
              <w:rPr>
                <w:rFonts w:ascii="Arial Narrow" w:hAnsi="Arial Narrow"/>
                <w:bCs/>
              </w:rPr>
              <w:t>I strefa</w:t>
            </w:r>
          </w:p>
          <w:p w14:paraId="6BD56262" w14:textId="77777777" w:rsidR="000D07E5" w:rsidRDefault="000D07E5" w:rsidP="000D07E5">
            <w:pPr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Kat. terenu - 2</w:t>
            </w:r>
          </w:p>
          <w:p w14:paraId="742C2829" w14:textId="56267020" w:rsidR="000D07E5" w:rsidRDefault="000D07E5" w:rsidP="000D07E5">
            <w:pPr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 xml:space="preserve">Wysokość n.p.m.- </w:t>
            </w:r>
            <w:r w:rsidR="00F46AA5">
              <w:rPr>
                <w:rFonts w:ascii="Arial Narrow" w:hAnsi="Arial Narrow"/>
                <w:bCs/>
              </w:rPr>
              <w:t>6</w:t>
            </w:r>
            <w:r>
              <w:rPr>
                <w:rFonts w:ascii="Arial Narrow" w:hAnsi="Arial Narrow"/>
                <w:bCs/>
              </w:rPr>
              <w:t>6</w:t>
            </w:r>
            <w:r w:rsidR="00F46AA5">
              <w:rPr>
                <w:rFonts w:ascii="Arial Narrow" w:hAnsi="Arial Narrow"/>
                <w:bCs/>
              </w:rPr>
              <w:t>,32</w:t>
            </w:r>
            <w:r>
              <w:rPr>
                <w:rFonts w:ascii="Arial Narrow" w:hAnsi="Arial Narrow"/>
                <w:bCs/>
              </w:rPr>
              <w:t>m</w:t>
            </w:r>
          </w:p>
          <w:p w14:paraId="5D0D8FB9" w14:textId="3397B14A" w:rsidR="000D07E5" w:rsidRPr="004E6638" w:rsidRDefault="000D07E5" w:rsidP="000D07E5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Cs/>
              </w:rPr>
              <w:t xml:space="preserve">Wysokość budynku w kalenicy </w:t>
            </w:r>
            <w:r w:rsidR="00F46AA5">
              <w:rPr>
                <w:rFonts w:ascii="Arial Narrow" w:hAnsi="Arial Narrow"/>
                <w:bCs/>
              </w:rPr>
              <w:t>–</w:t>
            </w:r>
            <w:r>
              <w:rPr>
                <w:rFonts w:ascii="Arial Narrow" w:hAnsi="Arial Narrow"/>
                <w:bCs/>
              </w:rPr>
              <w:t xml:space="preserve"> </w:t>
            </w:r>
            <w:r w:rsidR="00F46AA5">
              <w:rPr>
                <w:rFonts w:ascii="Arial Narrow" w:hAnsi="Arial Narrow"/>
                <w:bCs/>
              </w:rPr>
              <w:t>6,52</w:t>
            </w:r>
            <w:r>
              <w:rPr>
                <w:rFonts w:ascii="Arial Narrow" w:hAnsi="Arial Narrow"/>
                <w:bCs/>
              </w:rPr>
              <w:t>m</w:t>
            </w:r>
          </w:p>
        </w:tc>
        <w:tc>
          <w:tcPr>
            <w:tcW w:w="1843" w:type="dxa"/>
            <w:vAlign w:val="center"/>
          </w:tcPr>
          <w:p w14:paraId="6C4F9C86" w14:textId="77777777" w:rsidR="000D07E5" w:rsidRPr="001E70CF" w:rsidRDefault="000D07E5" w:rsidP="000D07E5">
            <w:pPr>
              <w:jc w:val="center"/>
              <w:rPr>
                <w:rFonts w:ascii="Arial Narrow" w:hAnsi="Arial Narrow"/>
                <w:b/>
                <w:bCs/>
              </w:rPr>
            </w:pPr>
            <w:r w:rsidRPr="001E70CF">
              <w:rPr>
                <w:rFonts w:ascii="Arial Narrow" w:hAnsi="Arial Narrow"/>
                <w:b/>
                <w:bCs/>
              </w:rPr>
              <w:t>q</w:t>
            </w:r>
            <w:r w:rsidRPr="001E70CF">
              <w:rPr>
                <w:rFonts w:ascii="Arial Narrow" w:hAnsi="Arial Narrow"/>
                <w:b/>
                <w:bCs/>
                <w:vertAlign w:val="subscript"/>
              </w:rPr>
              <w:t>p,z</w:t>
            </w:r>
            <w:r w:rsidRPr="001E70CF">
              <w:rPr>
                <w:rFonts w:ascii="Arial Narrow" w:hAnsi="Arial Narrow"/>
                <w:b/>
                <w:bCs/>
              </w:rPr>
              <w:t>=650</w:t>
            </w:r>
          </w:p>
        </w:tc>
        <w:tc>
          <w:tcPr>
            <w:tcW w:w="1950" w:type="dxa"/>
            <w:vAlign w:val="center"/>
          </w:tcPr>
          <w:p w14:paraId="4534A53C" w14:textId="77777777" w:rsidR="000D07E5" w:rsidRPr="004E6638" w:rsidRDefault="000D07E5" w:rsidP="000D07E5">
            <w:pPr>
              <w:jc w:val="center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1,50</w:t>
            </w:r>
          </w:p>
        </w:tc>
      </w:tr>
    </w:tbl>
    <w:p w14:paraId="7DCBF667" w14:textId="77777777" w:rsidR="00AA637C" w:rsidRDefault="00AA637C" w:rsidP="00AA63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14:paraId="14B8C8FA" w14:textId="77777777" w:rsidR="00AA637C" w:rsidRDefault="00AA637C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p w14:paraId="7DAAEEAC" w14:textId="7D73E18D" w:rsidR="00347F72" w:rsidRPr="00CB301B" w:rsidRDefault="00347F72" w:rsidP="00347F72">
      <w:pPr>
        <w:pStyle w:val="NormalnyWeb"/>
        <w:keepNext/>
        <w:spacing w:before="0" w:after="0"/>
        <w:rPr>
          <w:b/>
          <w:bCs/>
          <w:color w:val="000000"/>
          <w:sz w:val="32"/>
          <w:szCs w:val="32"/>
        </w:rPr>
      </w:pPr>
      <w:r w:rsidRPr="00CB301B">
        <w:rPr>
          <w:b/>
          <w:bCs/>
          <w:color w:val="000000"/>
          <w:sz w:val="32"/>
          <w:szCs w:val="32"/>
        </w:rPr>
        <w:lastRenderedPageBreak/>
        <w:t>POZ.</w:t>
      </w:r>
      <w:r>
        <w:rPr>
          <w:b/>
          <w:bCs/>
          <w:color w:val="000000"/>
          <w:sz w:val="32"/>
          <w:szCs w:val="32"/>
        </w:rPr>
        <w:t>2</w:t>
      </w:r>
      <w:r w:rsidRPr="00CB301B">
        <w:rPr>
          <w:b/>
          <w:bCs/>
          <w:color w:val="000000"/>
          <w:sz w:val="32"/>
          <w:szCs w:val="32"/>
        </w:rPr>
        <w:t>.0. WIEŃCE ŻELBETOWE</w:t>
      </w:r>
    </w:p>
    <w:p w14:paraId="21933F9C" w14:textId="72511B0D" w:rsidR="00347F72" w:rsidRPr="00CB301B" w:rsidRDefault="00347F72" w:rsidP="00347F72">
      <w:pPr>
        <w:pStyle w:val="NormalnyWeb"/>
        <w:keepNext/>
        <w:spacing w:before="240" w:beforeAutospacing="0" w:line="276" w:lineRule="auto"/>
        <w:rPr>
          <w:b/>
          <w:bCs/>
          <w:color w:val="000000"/>
          <w:sz w:val="28"/>
          <w:szCs w:val="28"/>
        </w:rPr>
      </w:pPr>
      <w:r w:rsidRPr="00CB301B">
        <w:rPr>
          <w:b/>
          <w:bCs/>
          <w:color w:val="000000"/>
          <w:sz w:val="28"/>
          <w:szCs w:val="28"/>
        </w:rPr>
        <w:t>POZ.</w:t>
      </w:r>
      <w:r>
        <w:rPr>
          <w:b/>
          <w:bCs/>
          <w:color w:val="000000"/>
          <w:sz w:val="28"/>
          <w:szCs w:val="28"/>
        </w:rPr>
        <w:t>2</w:t>
      </w:r>
      <w:r w:rsidRPr="00CB301B"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z w:val="28"/>
          <w:szCs w:val="28"/>
        </w:rPr>
        <w:t>1</w:t>
      </w:r>
      <w:r w:rsidRPr="00CB301B">
        <w:rPr>
          <w:b/>
          <w:bCs/>
          <w:color w:val="000000"/>
          <w:sz w:val="28"/>
          <w:szCs w:val="28"/>
        </w:rPr>
        <w:t xml:space="preserve">. WIENIEC </w:t>
      </w:r>
      <w:r>
        <w:rPr>
          <w:b/>
          <w:bCs/>
          <w:color w:val="000000"/>
          <w:sz w:val="28"/>
          <w:szCs w:val="28"/>
        </w:rPr>
        <w:t>W POZIOMIE STROPU NAD PARTEREM</w:t>
      </w:r>
    </w:p>
    <w:p w14:paraId="28FC18B8" w14:textId="77777777" w:rsidR="00347F72" w:rsidRPr="00F46AA5" w:rsidRDefault="00347F72" w:rsidP="00347F72">
      <w:pPr>
        <w:jc w:val="both"/>
        <w:rPr>
          <w:rFonts w:ascii="Arial Narrow" w:hAnsi="Arial Narrow" w:cs="Times New Roman"/>
          <w:color w:val="000000"/>
          <w:sz w:val="24"/>
          <w:szCs w:val="24"/>
        </w:rPr>
      </w:pPr>
      <w:r w:rsidRPr="00F46AA5">
        <w:rPr>
          <w:rFonts w:ascii="Arial Narrow" w:hAnsi="Arial Narrow" w:cs="Times New Roman"/>
          <w:color w:val="000000"/>
          <w:sz w:val="24"/>
          <w:szCs w:val="24"/>
        </w:rPr>
        <w:t>Projektuje się wieńce żelbetowe o przekroju 24x30cm z betonu kl. C20/25, zbrojony stalą kl. A-IIIN (np. RB500W). Konstrukcyjnie przyjęto zbrojenie wzdłużne prętami 4</w:t>
      </w:r>
      <w:r w:rsidRPr="00F46AA5">
        <w:rPr>
          <w:rFonts w:ascii="Arial Narrow" w:hAnsi="Arial Narrow" w:cs="Times New Roman"/>
          <w:color w:val="000000"/>
          <w:sz w:val="24"/>
          <w:szCs w:val="24"/>
          <w:lang w:val="en-US"/>
        </w:rPr>
        <w:t>Φ</w:t>
      </w:r>
      <w:r w:rsidRPr="00F46AA5">
        <w:rPr>
          <w:rFonts w:ascii="Arial Narrow" w:hAnsi="Arial Narrow" w:cs="Times New Roman"/>
          <w:color w:val="000000"/>
          <w:sz w:val="24"/>
          <w:szCs w:val="24"/>
        </w:rPr>
        <w:t xml:space="preserve">12, strzemiona </w:t>
      </w:r>
      <w:r w:rsidRPr="00F46AA5">
        <w:rPr>
          <w:rFonts w:ascii="Arial Narrow" w:hAnsi="Arial Narrow" w:cs="Times New Roman"/>
          <w:color w:val="000000"/>
          <w:sz w:val="24"/>
          <w:szCs w:val="24"/>
          <w:lang w:val="en-US"/>
        </w:rPr>
        <w:t>Φ</w:t>
      </w:r>
      <w:r w:rsidRPr="00F46AA5">
        <w:rPr>
          <w:rFonts w:ascii="Arial Narrow" w:hAnsi="Arial Narrow" w:cs="Times New Roman"/>
          <w:color w:val="000000"/>
          <w:sz w:val="24"/>
          <w:szCs w:val="24"/>
        </w:rPr>
        <w:t>6 co 30 cm, stal A-0.</w:t>
      </w:r>
    </w:p>
    <w:p w14:paraId="6A4D0489" w14:textId="77777777" w:rsidR="00347F72" w:rsidRPr="00F46AA5" w:rsidRDefault="00347F72" w:rsidP="00347F72">
      <w:pPr>
        <w:spacing w:after="0"/>
        <w:rPr>
          <w:rFonts w:ascii="Arial Narrow" w:hAnsi="Arial Narrow"/>
          <w:b/>
          <w:bCs/>
          <w:sz w:val="24"/>
          <w:szCs w:val="24"/>
          <w:u w:val="single"/>
        </w:rPr>
      </w:pPr>
      <w:r w:rsidRPr="00F46AA5">
        <w:rPr>
          <w:rFonts w:ascii="Arial Narrow" w:hAnsi="Arial Narrow"/>
          <w:b/>
          <w:bCs/>
          <w:sz w:val="24"/>
          <w:szCs w:val="24"/>
          <w:u w:val="single"/>
        </w:rPr>
        <w:t>Przyjęto wieniec:</w:t>
      </w:r>
    </w:p>
    <w:p w14:paraId="27B3F6BB" w14:textId="77777777" w:rsidR="00347F72" w:rsidRPr="00F46AA5" w:rsidRDefault="00347F72" w:rsidP="00347F72">
      <w:pPr>
        <w:numPr>
          <w:ilvl w:val="0"/>
          <w:numId w:val="44"/>
        </w:numPr>
        <w:spacing w:after="0" w:line="240" w:lineRule="auto"/>
        <w:rPr>
          <w:rFonts w:ascii="Arial Narrow" w:hAnsi="Arial Narrow"/>
          <w:i/>
          <w:iCs/>
          <w:sz w:val="24"/>
          <w:szCs w:val="24"/>
        </w:rPr>
      </w:pPr>
      <w:r w:rsidRPr="00F46AA5">
        <w:rPr>
          <w:rFonts w:ascii="Arial Narrow" w:hAnsi="Arial Narrow"/>
          <w:i/>
          <w:iCs/>
          <w:sz w:val="24"/>
          <w:szCs w:val="24"/>
        </w:rPr>
        <w:t>przekroju b=24cm, h=30cm, beton kl. C20/25.</w:t>
      </w:r>
    </w:p>
    <w:p w14:paraId="3E0D1A2F" w14:textId="77777777" w:rsidR="00347F72" w:rsidRPr="00F46AA5" w:rsidRDefault="00347F72" w:rsidP="00347F72">
      <w:pPr>
        <w:numPr>
          <w:ilvl w:val="0"/>
          <w:numId w:val="44"/>
        </w:numPr>
        <w:spacing w:after="0" w:line="240" w:lineRule="auto"/>
        <w:rPr>
          <w:rFonts w:ascii="Arial Narrow" w:hAnsi="Arial Narrow"/>
          <w:i/>
          <w:iCs/>
          <w:sz w:val="24"/>
          <w:szCs w:val="24"/>
        </w:rPr>
      </w:pPr>
      <w:r w:rsidRPr="00F46AA5">
        <w:rPr>
          <w:rFonts w:ascii="Arial Narrow" w:hAnsi="Arial Narrow"/>
          <w:i/>
          <w:iCs/>
          <w:sz w:val="24"/>
          <w:szCs w:val="24"/>
        </w:rPr>
        <w:t>zbrojenie dołem i górą po 2ø12mm, stal A-IIIN,</w:t>
      </w:r>
    </w:p>
    <w:p w14:paraId="17B24409" w14:textId="77777777" w:rsidR="00347F72" w:rsidRPr="00F46AA5" w:rsidRDefault="00347F72" w:rsidP="00347F72">
      <w:pPr>
        <w:numPr>
          <w:ilvl w:val="0"/>
          <w:numId w:val="44"/>
        </w:numPr>
        <w:spacing w:after="0" w:line="240" w:lineRule="auto"/>
        <w:rPr>
          <w:rFonts w:ascii="Arial Narrow" w:hAnsi="Arial Narrow"/>
          <w:i/>
          <w:iCs/>
          <w:sz w:val="24"/>
          <w:szCs w:val="24"/>
        </w:rPr>
      </w:pPr>
      <w:r w:rsidRPr="00F46AA5">
        <w:rPr>
          <w:rFonts w:ascii="Arial Narrow" w:hAnsi="Arial Narrow"/>
          <w:i/>
          <w:iCs/>
          <w:sz w:val="24"/>
          <w:szCs w:val="24"/>
        </w:rPr>
        <w:t>strzemiona dwucięte ø6 co 25cm, stal A-0,</w:t>
      </w:r>
    </w:p>
    <w:p w14:paraId="2CE8C145" w14:textId="6C9AF020" w:rsidR="00347F72" w:rsidRPr="00DB13DC" w:rsidRDefault="00347F72" w:rsidP="00347F72">
      <w:pPr>
        <w:pStyle w:val="NormalnyWeb"/>
        <w:keepNext/>
        <w:spacing w:before="0" w:after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POZ.2</w:t>
      </w:r>
      <w:r w:rsidRPr="00DB13DC"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z w:val="28"/>
          <w:szCs w:val="28"/>
        </w:rPr>
        <w:t>2</w:t>
      </w:r>
      <w:r w:rsidRPr="00DB13DC">
        <w:rPr>
          <w:b/>
          <w:bCs/>
          <w:color w:val="000000"/>
          <w:sz w:val="28"/>
          <w:szCs w:val="28"/>
        </w:rPr>
        <w:t xml:space="preserve">. WIENIEC </w:t>
      </w:r>
      <w:r>
        <w:rPr>
          <w:b/>
          <w:bCs/>
          <w:color w:val="000000"/>
          <w:sz w:val="28"/>
          <w:szCs w:val="28"/>
        </w:rPr>
        <w:t>NA ZWIEŃCZENIU ŚCIANY SZCZYTOWEJ</w:t>
      </w:r>
    </w:p>
    <w:p w14:paraId="784B5026" w14:textId="77777777" w:rsidR="00347F72" w:rsidRPr="00F46AA5" w:rsidRDefault="00347F72" w:rsidP="00347F72">
      <w:pPr>
        <w:spacing w:before="240"/>
        <w:jc w:val="both"/>
        <w:rPr>
          <w:rFonts w:ascii="Arial Narrow" w:hAnsi="Arial Narrow" w:cs="Times New Roman"/>
          <w:color w:val="000000"/>
          <w:sz w:val="24"/>
          <w:szCs w:val="24"/>
        </w:rPr>
      </w:pPr>
      <w:r w:rsidRPr="00F46AA5">
        <w:rPr>
          <w:rFonts w:ascii="Arial Narrow" w:hAnsi="Arial Narrow" w:cs="Times New Roman"/>
          <w:color w:val="000000"/>
          <w:sz w:val="24"/>
          <w:szCs w:val="24"/>
        </w:rPr>
        <w:t>Projektuje się wieńce żelbetowe o przekroju 24x24cm z betonu kl. C20/25 , zbrojony stalą kl. A-IIIN (np.RB500W) i A-III (np. RB400W). Konstrukcyjnie przyjęto zbrojenie wzdłużne prętami 4</w:t>
      </w:r>
      <w:r w:rsidRPr="00F46AA5">
        <w:rPr>
          <w:rFonts w:ascii="Arial Narrow" w:hAnsi="Arial Narrow" w:cs="Times New Roman"/>
          <w:color w:val="000000"/>
          <w:sz w:val="24"/>
          <w:szCs w:val="24"/>
          <w:lang w:val="en-US"/>
        </w:rPr>
        <w:t>Φ</w:t>
      </w:r>
      <w:r w:rsidRPr="00F46AA5">
        <w:rPr>
          <w:rFonts w:ascii="Arial Narrow" w:hAnsi="Arial Narrow" w:cs="Times New Roman"/>
          <w:color w:val="000000"/>
          <w:sz w:val="24"/>
          <w:szCs w:val="24"/>
        </w:rPr>
        <w:t xml:space="preserve">12, strzemiona </w:t>
      </w:r>
      <w:r w:rsidRPr="00F46AA5">
        <w:rPr>
          <w:rFonts w:ascii="Arial Narrow" w:hAnsi="Arial Narrow" w:cs="Times New Roman"/>
          <w:color w:val="000000"/>
          <w:sz w:val="24"/>
          <w:szCs w:val="24"/>
          <w:lang w:val="en-US"/>
        </w:rPr>
        <w:t>Φ</w:t>
      </w:r>
      <w:r w:rsidRPr="00F46AA5">
        <w:rPr>
          <w:rFonts w:ascii="Arial Narrow" w:hAnsi="Arial Narrow" w:cs="Times New Roman"/>
          <w:color w:val="000000"/>
          <w:sz w:val="24"/>
          <w:szCs w:val="24"/>
        </w:rPr>
        <w:t>6 co 30 cm.</w:t>
      </w:r>
    </w:p>
    <w:p w14:paraId="7C4ECB12" w14:textId="77777777" w:rsidR="00347F72" w:rsidRPr="00F46AA5" w:rsidRDefault="00347F72" w:rsidP="00347F72">
      <w:pPr>
        <w:spacing w:after="0"/>
        <w:rPr>
          <w:rFonts w:ascii="Arial Narrow" w:hAnsi="Arial Narrow"/>
          <w:b/>
          <w:bCs/>
          <w:sz w:val="24"/>
          <w:szCs w:val="24"/>
          <w:u w:val="single"/>
        </w:rPr>
      </w:pPr>
      <w:r w:rsidRPr="00F46AA5">
        <w:rPr>
          <w:rFonts w:ascii="Arial Narrow" w:hAnsi="Arial Narrow"/>
          <w:b/>
          <w:bCs/>
          <w:sz w:val="24"/>
          <w:szCs w:val="24"/>
          <w:u w:val="single"/>
        </w:rPr>
        <w:t>Przyjęto wieniec:</w:t>
      </w:r>
    </w:p>
    <w:p w14:paraId="75D168BF" w14:textId="77777777" w:rsidR="00347F72" w:rsidRPr="00F46AA5" w:rsidRDefault="00347F72" w:rsidP="00347F72">
      <w:pPr>
        <w:numPr>
          <w:ilvl w:val="0"/>
          <w:numId w:val="44"/>
        </w:numPr>
        <w:spacing w:after="0"/>
        <w:rPr>
          <w:rFonts w:ascii="Arial Narrow" w:hAnsi="Arial Narrow"/>
          <w:i/>
          <w:iCs/>
          <w:sz w:val="24"/>
          <w:szCs w:val="24"/>
        </w:rPr>
      </w:pPr>
      <w:r w:rsidRPr="00F46AA5">
        <w:rPr>
          <w:rFonts w:ascii="Arial Narrow" w:hAnsi="Arial Narrow"/>
          <w:i/>
          <w:iCs/>
          <w:sz w:val="24"/>
          <w:szCs w:val="24"/>
        </w:rPr>
        <w:t>przekroju b=24cm, h=24cm, beton kl. C20/25.</w:t>
      </w:r>
    </w:p>
    <w:p w14:paraId="7DAC6749" w14:textId="77777777" w:rsidR="00347F72" w:rsidRPr="00F46AA5" w:rsidRDefault="00347F72" w:rsidP="00347F72">
      <w:pPr>
        <w:numPr>
          <w:ilvl w:val="0"/>
          <w:numId w:val="44"/>
        </w:numPr>
        <w:spacing w:after="0"/>
        <w:rPr>
          <w:rFonts w:ascii="Arial Narrow" w:hAnsi="Arial Narrow"/>
          <w:i/>
          <w:iCs/>
          <w:sz w:val="24"/>
          <w:szCs w:val="24"/>
        </w:rPr>
      </w:pPr>
      <w:r w:rsidRPr="00F46AA5">
        <w:rPr>
          <w:rFonts w:ascii="Arial Narrow" w:hAnsi="Arial Narrow"/>
          <w:i/>
          <w:iCs/>
          <w:sz w:val="24"/>
          <w:szCs w:val="24"/>
        </w:rPr>
        <w:t>zbrojenie dołem i górą po 2ø12mm, stal A-IIIN,</w:t>
      </w:r>
    </w:p>
    <w:p w14:paraId="5A035E1E" w14:textId="77777777" w:rsidR="00347F72" w:rsidRDefault="00347F72" w:rsidP="00347F72">
      <w:pPr>
        <w:numPr>
          <w:ilvl w:val="0"/>
          <w:numId w:val="44"/>
        </w:numPr>
        <w:spacing w:after="0"/>
        <w:rPr>
          <w:rFonts w:ascii="Arial Narrow" w:hAnsi="Arial Narrow"/>
          <w:i/>
          <w:iCs/>
          <w:sz w:val="24"/>
          <w:szCs w:val="24"/>
        </w:rPr>
      </w:pPr>
      <w:r w:rsidRPr="00F46AA5">
        <w:rPr>
          <w:rFonts w:ascii="Arial Narrow" w:hAnsi="Arial Narrow"/>
          <w:i/>
          <w:iCs/>
          <w:sz w:val="24"/>
          <w:szCs w:val="24"/>
        </w:rPr>
        <w:t>strzemiona dwucięte ø6 co 25cm, stal A-0,</w:t>
      </w:r>
    </w:p>
    <w:p w14:paraId="2E397CCE" w14:textId="77777777" w:rsidR="00393F26" w:rsidRDefault="00393F26" w:rsidP="00393F26">
      <w:pPr>
        <w:spacing w:after="0"/>
        <w:rPr>
          <w:rFonts w:ascii="Arial Narrow" w:hAnsi="Arial Narrow"/>
          <w:i/>
          <w:iCs/>
          <w:sz w:val="24"/>
          <w:szCs w:val="24"/>
        </w:rPr>
      </w:pPr>
    </w:p>
    <w:p w14:paraId="3A644C93" w14:textId="68355A65" w:rsidR="00393F26" w:rsidRPr="00ED5C67" w:rsidRDefault="00393F26" w:rsidP="00393F26">
      <w:pPr>
        <w:rPr>
          <w:rFonts w:ascii="Arial Narrow" w:hAnsi="Arial Narrow" w:cs="Times New Roman"/>
          <w:b/>
          <w:bCs/>
          <w:color w:val="000000"/>
          <w:sz w:val="28"/>
          <w:szCs w:val="28"/>
          <w:lang w:bidi="pl-PL"/>
        </w:rPr>
      </w:pPr>
      <w:r w:rsidRPr="00ED5C67">
        <w:rPr>
          <w:rFonts w:ascii="Arial Narrow" w:hAnsi="Arial Narrow" w:cs="Times New Roman"/>
          <w:b/>
          <w:bCs/>
          <w:color w:val="000000"/>
          <w:sz w:val="28"/>
          <w:szCs w:val="28"/>
          <w:lang w:bidi="pl-PL"/>
        </w:rPr>
        <w:t>POZ. 2.</w:t>
      </w:r>
      <w:r>
        <w:rPr>
          <w:rFonts w:ascii="Arial Narrow" w:hAnsi="Arial Narrow" w:cs="Times New Roman"/>
          <w:b/>
          <w:bCs/>
          <w:color w:val="000000"/>
          <w:sz w:val="28"/>
          <w:szCs w:val="28"/>
          <w:lang w:bidi="pl-PL"/>
        </w:rPr>
        <w:t>3</w:t>
      </w:r>
      <w:r w:rsidRPr="00ED5C67">
        <w:rPr>
          <w:rFonts w:ascii="Arial Narrow" w:hAnsi="Arial Narrow" w:cs="Times New Roman"/>
          <w:b/>
          <w:bCs/>
          <w:color w:val="000000"/>
          <w:sz w:val="28"/>
          <w:szCs w:val="28"/>
          <w:lang w:bidi="pl-PL"/>
        </w:rPr>
        <w:t>. PŁYTA ŻELBET. GR. 12 CM</w:t>
      </w:r>
    </w:p>
    <w:p w14:paraId="34DA7321" w14:textId="77777777" w:rsidR="00393F26" w:rsidRPr="00ED5C67" w:rsidRDefault="00393F26" w:rsidP="00393F26">
      <w:pPr>
        <w:rPr>
          <w:rFonts w:ascii="Arial Narrow" w:hAnsi="Arial Narrow" w:cs="Times New Roman"/>
          <w:b/>
          <w:bCs/>
          <w:i/>
          <w:color w:val="000000"/>
          <w:sz w:val="28"/>
          <w:szCs w:val="28"/>
          <w:u w:val="single"/>
        </w:rPr>
      </w:pPr>
      <w:r w:rsidRPr="00ED5C67">
        <w:rPr>
          <w:rFonts w:ascii="Arial Narrow" w:hAnsi="Arial Narrow" w:cs="Times New Roman"/>
          <w:b/>
          <w:bCs/>
          <w:i/>
          <w:iCs/>
          <w:color w:val="000000"/>
          <w:sz w:val="28"/>
          <w:szCs w:val="28"/>
          <w:u w:val="single"/>
        </w:rPr>
        <w:t>Przyjęto zbrojenie:</w:t>
      </w:r>
    </w:p>
    <w:p w14:paraId="3B7F76A8" w14:textId="77777777" w:rsidR="00393F26" w:rsidRPr="00393F26" w:rsidRDefault="00393F26" w:rsidP="00393F26">
      <w:pPr>
        <w:numPr>
          <w:ilvl w:val="0"/>
          <w:numId w:val="45"/>
        </w:numPr>
        <w:spacing w:after="0"/>
        <w:rPr>
          <w:rFonts w:ascii="Arial Narrow" w:hAnsi="Arial Narrow" w:cs="Times New Roman"/>
          <w:bCs/>
          <w:i/>
          <w:iCs/>
          <w:color w:val="000000"/>
          <w:sz w:val="24"/>
          <w:szCs w:val="28"/>
        </w:rPr>
      </w:pPr>
      <w:r w:rsidRPr="00393F26">
        <w:rPr>
          <w:rFonts w:ascii="Arial Narrow" w:hAnsi="Arial Narrow" w:cs="Times New Roman"/>
          <w:bCs/>
          <w:i/>
          <w:iCs/>
          <w:color w:val="000000"/>
          <w:sz w:val="24"/>
          <w:szCs w:val="28"/>
        </w:rPr>
        <w:t>grubość=0,12m - Beton C20/25 (B25)</w:t>
      </w:r>
    </w:p>
    <w:p w14:paraId="23F7D151" w14:textId="77777777" w:rsidR="00393F26" w:rsidRPr="00393F26" w:rsidRDefault="00393F26" w:rsidP="00393F26">
      <w:pPr>
        <w:numPr>
          <w:ilvl w:val="0"/>
          <w:numId w:val="45"/>
        </w:numPr>
        <w:spacing w:after="0"/>
        <w:rPr>
          <w:rFonts w:ascii="Arial Narrow" w:hAnsi="Arial Narrow" w:cs="Times New Roman"/>
          <w:bCs/>
          <w:i/>
          <w:iCs/>
          <w:color w:val="000000"/>
          <w:sz w:val="24"/>
          <w:szCs w:val="28"/>
        </w:rPr>
      </w:pPr>
      <w:r w:rsidRPr="00393F26">
        <w:rPr>
          <w:rFonts w:ascii="Arial Narrow" w:hAnsi="Arial Narrow" w:cs="Times New Roman"/>
          <w:bCs/>
          <w:i/>
          <w:iCs/>
          <w:color w:val="000000"/>
          <w:sz w:val="24"/>
          <w:szCs w:val="28"/>
        </w:rPr>
        <w:t xml:space="preserve">zbrojenie górne </w:t>
      </w:r>
      <w:r w:rsidRPr="00393F26">
        <w:rPr>
          <w:rFonts w:ascii="Arial Narrow" w:hAnsi="Arial Narrow" w:cs="Times New Roman"/>
          <w:bCs/>
          <w:i/>
          <w:iCs/>
          <w:color w:val="000000"/>
          <w:sz w:val="24"/>
          <w:szCs w:val="28"/>
        </w:rPr>
        <w:sym w:font="Symbol" w:char="F066"/>
      </w:r>
      <w:r w:rsidRPr="00393F26">
        <w:rPr>
          <w:rFonts w:ascii="Arial Narrow" w:hAnsi="Arial Narrow" w:cs="Times New Roman"/>
          <w:bCs/>
          <w:i/>
          <w:iCs/>
          <w:color w:val="000000"/>
          <w:sz w:val="24"/>
          <w:szCs w:val="28"/>
        </w:rPr>
        <w:t>8mm, co 10 cm, stal kl. A-IIIN (RB500W), (zakotwienie prętów we wieńcu)</w:t>
      </w:r>
    </w:p>
    <w:p w14:paraId="7525D26F" w14:textId="77777777" w:rsidR="00393F26" w:rsidRPr="00393F26" w:rsidRDefault="00393F26" w:rsidP="00393F26">
      <w:pPr>
        <w:numPr>
          <w:ilvl w:val="0"/>
          <w:numId w:val="45"/>
        </w:numPr>
        <w:spacing w:after="0"/>
        <w:rPr>
          <w:rFonts w:ascii="Arial Narrow" w:hAnsi="Arial Narrow" w:cs="Times New Roman"/>
          <w:bCs/>
          <w:i/>
          <w:iCs/>
          <w:color w:val="000000"/>
          <w:sz w:val="24"/>
          <w:szCs w:val="28"/>
        </w:rPr>
      </w:pPr>
      <w:r w:rsidRPr="00393F26">
        <w:rPr>
          <w:rFonts w:ascii="Arial Narrow" w:hAnsi="Arial Narrow" w:cs="Times New Roman"/>
          <w:bCs/>
          <w:i/>
          <w:iCs/>
          <w:color w:val="000000"/>
          <w:sz w:val="24"/>
          <w:szCs w:val="28"/>
        </w:rPr>
        <w:t>zbrojenie rozdzielcze</w:t>
      </w:r>
      <w:r w:rsidRPr="00393F26">
        <w:rPr>
          <w:rFonts w:ascii="Arial Narrow" w:hAnsi="Arial Narrow" w:cs="Times New Roman"/>
          <w:bCs/>
          <w:i/>
          <w:iCs/>
          <w:color w:val="000000"/>
          <w:sz w:val="24"/>
          <w:szCs w:val="28"/>
        </w:rPr>
        <w:sym w:font="Symbol" w:char="F066"/>
      </w:r>
      <w:r w:rsidRPr="00393F26">
        <w:rPr>
          <w:rFonts w:ascii="Arial Narrow" w:hAnsi="Arial Narrow" w:cs="Times New Roman"/>
          <w:bCs/>
          <w:i/>
          <w:iCs/>
          <w:color w:val="000000"/>
          <w:sz w:val="24"/>
          <w:szCs w:val="28"/>
        </w:rPr>
        <w:t>8mm, co 20 cm, stal kl. A-0</w:t>
      </w:r>
    </w:p>
    <w:p w14:paraId="35B6A1A7" w14:textId="77777777" w:rsidR="00393F26" w:rsidRPr="00F46AA5" w:rsidRDefault="00393F26" w:rsidP="00393F26">
      <w:pPr>
        <w:spacing w:after="0"/>
        <w:rPr>
          <w:rFonts w:ascii="Arial Narrow" w:hAnsi="Arial Narrow"/>
          <w:i/>
          <w:iCs/>
          <w:sz w:val="24"/>
          <w:szCs w:val="24"/>
        </w:rPr>
      </w:pPr>
    </w:p>
    <w:p w14:paraId="1002E688" w14:textId="4A010F5A" w:rsidR="000D07E5" w:rsidRPr="00F46AA5" w:rsidRDefault="000D07E5" w:rsidP="000D07E5">
      <w:pPr>
        <w:spacing w:before="278" w:after="119"/>
        <w:rPr>
          <w:rFonts w:ascii="Arial Narrow" w:hAnsi="Arial Narrow" w:cs="Times New Roman"/>
          <w:b/>
          <w:bCs/>
          <w:color w:val="000000"/>
          <w:sz w:val="20"/>
          <w:szCs w:val="20"/>
        </w:rPr>
      </w:pPr>
      <w:r w:rsidRPr="00F46AA5">
        <w:rPr>
          <w:rFonts w:ascii="Arial Narrow" w:hAnsi="Arial Narrow" w:cs="Times New Roman"/>
          <w:b/>
          <w:bCs/>
          <w:color w:val="000000"/>
          <w:sz w:val="28"/>
          <w:szCs w:val="28"/>
        </w:rPr>
        <w:t xml:space="preserve">POZ. </w:t>
      </w:r>
      <w:r w:rsidR="00347F72">
        <w:rPr>
          <w:rFonts w:ascii="Arial Narrow" w:hAnsi="Arial Narrow" w:cs="Times New Roman"/>
          <w:b/>
          <w:bCs/>
          <w:color w:val="000000"/>
          <w:sz w:val="28"/>
          <w:szCs w:val="28"/>
        </w:rPr>
        <w:t>3</w:t>
      </w:r>
      <w:r w:rsidRPr="00F46AA5">
        <w:rPr>
          <w:rFonts w:ascii="Arial Narrow" w:hAnsi="Arial Narrow" w:cs="Times New Roman"/>
          <w:b/>
          <w:bCs/>
          <w:color w:val="000000"/>
          <w:sz w:val="28"/>
          <w:szCs w:val="28"/>
        </w:rPr>
        <w:t>.0. NADPROŻA</w:t>
      </w:r>
    </w:p>
    <w:p w14:paraId="5A529C5D" w14:textId="77777777" w:rsidR="000D07E5" w:rsidRPr="00F46AA5" w:rsidRDefault="000D07E5" w:rsidP="000D07E5">
      <w:pPr>
        <w:jc w:val="both"/>
        <w:rPr>
          <w:rFonts w:ascii="Arial Narrow" w:hAnsi="Arial Narrow" w:cs="Times New Roman"/>
          <w:color w:val="000000"/>
          <w:sz w:val="24"/>
          <w:szCs w:val="24"/>
        </w:rPr>
      </w:pPr>
      <w:r w:rsidRPr="00F46AA5">
        <w:rPr>
          <w:rFonts w:ascii="Arial Narrow" w:hAnsi="Arial Narrow" w:cs="Times New Roman"/>
          <w:color w:val="000000"/>
          <w:sz w:val="24"/>
          <w:szCs w:val="24"/>
        </w:rPr>
        <w:t xml:space="preserve">Projektuje się częściowo nadproża prefabrykowane strunobetonowe SBN, częściowo projektuje się wykonać nadproża żelbetowe monolityczne, wylewane w miejscu wbudowania. </w:t>
      </w:r>
    </w:p>
    <w:p w14:paraId="3A8CB5A2" w14:textId="2C29E23A" w:rsidR="00C918D3" w:rsidRPr="00CB301B" w:rsidRDefault="00C918D3" w:rsidP="00C918D3">
      <w:pPr>
        <w:pStyle w:val="NormalnyWeb"/>
        <w:keepNext/>
        <w:spacing w:before="0" w:after="0"/>
        <w:rPr>
          <w:b/>
          <w:bCs/>
          <w:color w:val="000000"/>
          <w:sz w:val="28"/>
          <w:szCs w:val="28"/>
        </w:rPr>
      </w:pPr>
      <w:r w:rsidRPr="00CB301B">
        <w:rPr>
          <w:b/>
          <w:bCs/>
          <w:color w:val="000000"/>
          <w:sz w:val="28"/>
          <w:szCs w:val="28"/>
        </w:rPr>
        <w:t xml:space="preserve">POZ. </w:t>
      </w:r>
      <w:r>
        <w:rPr>
          <w:b/>
          <w:bCs/>
          <w:color w:val="000000"/>
          <w:sz w:val="28"/>
          <w:szCs w:val="28"/>
        </w:rPr>
        <w:t>3</w:t>
      </w:r>
      <w:r w:rsidRPr="00CB301B"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z w:val="28"/>
          <w:szCs w:val="28"/>
        </w:rPr>
        <w:t>1</w:t>
      </w:r>
      <w:r w:rsidRPr="00CB301B">
        <w:rPr>
          <w:b/>
          <w:bCs/>
          <w:color w:val="000000"/>
          <w:sz w:val="28"/>
          <w:szCs w:val="28"/>
        </w:rPr>
        <w:t xml:space="preserve">. NADPROŻE O ROZPIĘTOŚCI  Ls = </w:t>
      </w:r>
      <w:r>
        <w:rPr>
          <w:b/>
          <w:bCs/>
          <w:color w:val="000000"/>
          <w:sz w:val="28"/>
          <w:szCs w:val="28"/>
        </w:rPr>
        <w:t>1,5</w:t>
      </w:r>
      <w:r>
        <w:rPr>
          <w:b/>
          <w:bCs/>
          <w:color w:val="000000"/>
          <w:sz w:val="28"/>
          <w:szCs w:val="28"/>
        </w:rPr>
        <w:t>0</w:t>
      </w:r>
      <w:r w:rsidRPr="00CB301B">
        <w:rPr>
          <w:b/>
          <w:bCs/>
          <w:color w:val="000000"/>
          <w:sz w:val="28"/>
          <w:szCs w:val="28"/>
        </w:rPr>
        <w:t>m</w:t>
      </w:r>
    </w:p>
    <w:p w14:paraId="4320E3CA" w14:textId="77777777" w:rsidR="00C918D3" w:rsidRDefault="00C918D3" w:rsidP="00C918D3">
      <w:pPr>
        <w:pStyle w:val="western"/>
        <w:spacing w:before="0" w:after="0"/>
        <w:ind w:firstLine="363"/>
        <w:rPr>
          <w:rFonts w:ascii="Arial Narrow" w:hAnsi="Arial Narrow"/>
          <w:color w:val="000000"/>
          <w:sz w:val="22"/>
          <w:szCs w:val="22"/>
        </w:rPr>
      </w:pPr>
    </w:p>
    <w:p w14:paraId="5FCF915A" w14:textId="61DEBEA6" w:rsidR="00C918D3" w:rsidRDefault="00C918D3" w:rsidP="00C918D3">
      <w:pPr>
        <w:pStyle w:val="western"/>
        <w:spacing w:before="0" w:after="0"/>
        <w:ind w:firstLine="709"/>
        <w:rPr>
          <w:rFonts w:ascii="Arial Narrow" w:hAnsi="Arial Narrow" w:cs="Times New Roman"/>
          <w:color w:val="000000"/>
        </w:rPr>
      </w:pPr>
      <w:r w:rsidRPr="00CB301B">
        <w:rPr>
          <w:rFonts w:ascii="Arial Narrow" w:hAnsi="Arial Narrow" w:cs="Times New Roman"/>
          <w:color w:val="000000"/>
        </w:rPr>
        <w:t>l</w:t>
      </w:r>
      <w:r w:rsidRPr="00CB301B">
        <w:rPr>
          <w:rFonts w:ascii="Arial Narrow" w:hAnsi="Arial Narrow" w:cs="Times New Roman"/>
          <w:color w:val="000000"/>
          <w:vertAlign w:val="subscript"/>
        </w:rPr>
        <w:t>eff</w:t>
      </w:r>
      <w:r w:rsidRPr="00CB301B">
        <w:rPr>
          <w:rFonts w:ascii="Arial Narrow" w:hAnsi="Arial Narrow" w:cs="Times New Roman"/>
          <w:color w:val="000000"/>
        </w:rPr>
        <w:t xml:space="preserve"> = 0,2</w:t>
      </w:r>
      <w:r>
        <w:rPr>
          <w:rFonts w:ascii="Arial Narrow" w:hAnsi="Arial Narrow" w:cs="Times New Roman"/>
          <w:color w:val="000000"/>
        </w:rPr>
        <w:t>4</w:t>
      </w:r>
      <w:r w:rsidRPr="00CB301B">
        <w:rPr>
          <w:rFonts w:ascii="Arial Narrow" w:hAnsi="Arial Narrow" w:cs="Times New Roman"/>
          <w:color w:val="000000"/>
        </w:rPr>
        <w:t>+</w:t>
      </w:r>
      <w:r>
        <w:rPr>
          <w:rFonts w:ascii="Arial Narrow" w:hAnsi="Arial Narrow" w:cs="Times New Roman"/>
          <w:color w:val="000000"/>
        </w:rPr>
        <w:t>1,5</w:t>
      </w:r>
      <w:r>
        <w:rPr>
          <w:rFonts w:ascii="Arial Narrow" w:hAnsi="Arial Narrow" w:cs="Times New Roman"/>
          <w:color w:val="000000"/>
        </w:rPr>
        <w:t xml:space="preserve">0 = </w:t>
      </w:r>
      <w:r>
        <w:rPr>
          <w:rFonts w:ascii="Arial Narrow" w:hAnsi="Arial Narrow" w:cs="Times New Roman"/>
          <w:color w:val="000000"/>
        </w:rPr>
        <w:t>1,74</w:t>
      </w:r>
      <w:r w:rsidRPr="00CB301B">
        <w:rPr>
          <w:rFonts w:ascii="Arial Narrow" w:hAnsi="Arial Narrow" w:cs="Times New Roman"/>
          <w:color w:val="000000"/>
        </w:rPr>
        <w:t>m</w:t>
      </w:r>
    </w:p>
    <w:p w14:paraId="390802C9" w14:textId="77777777" w:rsidR="00C918D3" w:rsidRDefault="00C918D3" w:rsidP="00C918D3">
      <w:pPr>
        <w:pStyle w:val="NormalnyWeb"/>
        <w:spacing w:before="0" w:beforeAutospacing="0" w:after="0" w:line="276" w:lineRule="auto"/>
        <w:rPr>
          <w:b/>
          <w:color w:val="000000"/>
          <w:u w:val="single"/>
        </w:rPr>
      </w:pPr>
    </w:p>
    <w:p w14:paraId="035FB1BD" w14:textId="77777777" w:rsidR="00C918D3" w:rsidRDefault="00C918D3" w:rsidP="00C918D3">
      <w:pPr>
        <w:pStyle w:val="NormalnyWeb"/>
        <w:spacing w:before="0" w:beforeAutospacing="0" w:after="0" w:line="276" w:lineRule="auto"/>
        <w:rPr>
          <w:b/>
          <w:color w:val="000000"/>
          <w:u w:val="single"/>
        </w:rPr>
      </w:pPr>
      <w:r w:rsidRPr="00CB301B">
        <w:rPr>
          <w:b/>
          <w:color w:val="000000"/>
          <w:u w:val="single"/>
        </w:rPr>
        <w:t xml:space="preserve">ZEBRANIE OBCIĄŻEŃ </w:t>
      </w:r>
    </w:p>
    <w:p w14:paraId="0932558A" w14:textId="77777777" w:rsidR="00C918D3" w:rsidRDefault="00C918D3" w:rsidP="00C918D3">
      <w:pPr>
        <w:spacing w:after="20" w:line="240" w:lineRule="auto"/>
        <w:rPr>
          <w:rFonts w:ascii="Arial Narrow" w:eastAsia="Times New Roman" w:hAnsi="Arial Narrow" w:cs="Times New Roman"/>
          <w:i/>
          <w:sz w:val="24"/>
          <w:szCs w:val="24"/>
          <w:u w:val="single"/>
        </w:rPr>
      </w:pPr>
      <w:r w:rsidRPr="007D1E99">
        <w:rPr>
          <w:rFonts w:ascii="Arial Narrow" w:eastAsia="Times New Roman" w:hAnsi="Arial Narrow" w:cs="Times New Roman"/>
          <w:i/>
          <w:sz w:val="24"/>
          <w:szCs w:val="24"/>
          <w:u w:val="single"/>
        </w:rPr>
        <w:t>Obciążenia w kN/m:</w:t>
      </w:r>
    </w:p>
    <w:p w14:paraId="6B08333F" w14:textId="77777777" w:rsidR="00C918D3" w:rsidRDefault="00C918D3" w:rsidP="00C918D3">
      <w:pPr>
        <w:spacing w:after="20" w:line="240" w:lineRule="auto"/>
        <w:rPr>
          <w:rFonts w:ascii="Arial Narrow" w:eastAsia="Times New Roman" w:hAnsi="Arial Narrow" w:cs="Times New Roman"/>
          <w:i/>
          <w:sz w:val="24"/>
          <w:szCs w:val="24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95"/>
        <w:gridCol w:w="1934"/>
        <w:gridCol w:w="1950"/>
      </w:tblGrid>
      <w:tr w:rsidR="00C918D3" w:rsidRPr="00161B5B" w14:paraId="37D2210F" w14:textId="77777777" w:rsidTr="0043453A">
        <w:tc>
          <w:tcPr>
            <w:tcW w:w="5495" w:type="dxa"/>
          </w:tcPr>
          <w:p w14:paraId="34A2E6DB" w14:textId="77777777" w:rsidR="00C918D3" w:rsidRDefault="00C918D3" w:rsidP="0043453A">
            <w:pPr>
              <w:rPr>
                <w:rFonts w:ascii="Arial Narrow" w:hAnsi="Arial Narrow"/>
                <w:b/>
                <w:bCs/>
                <w:i/>
                <w:sz w:val="24"/>
                <w:szCs w:val="24"/>
                <w:u w:val="single"/>
              </w:rPr>
            </w:pPr>
          </w:p>
          <w:p w14:paraId="687F39D8" w14:textId="77777777" w:rsidR="00C918D3" w:rsidRPr="00161B5B" w:rsidRDefault="00C918D3" w:rsidP="0043453A">
            <w:pPr>
              <w:rPr>
                <w:rFonts w:ascii="Arial Narrow" w:hAnsi="Arial Narrow"/>
                <w:b/>
                <w:bCs/>
                <w:i/>
                <w:sz w:val="24"/>
                <w:szCs w:val="24"/>
              </w:rPr>
            </w:pPr>
            <w:r w:rsidRPr="00161B5B">
              <w:rPr>
                <w:rFonts w:ascii="Arial Narrow" w:hAnsi="Arial Narrow"/>
                <w:b/>
                <w:bCs/>
                <w:i/>
                <w:sz w:val="24"/>
                <w:szCs w:val="24"/>
              </w:rPr>
              <w:t>Obciążenie</w:t>
            </w:r>
          </w:p>
        </w:tc>
        <w:tc>
          <w:tcPr>
            <w:tcW w:w="1934" w:type="dxa"/>
            <w:vAlign w:val="center"/>
          </w:tcPr>
          <w:p w14:paraId="73DB0EF3" w14:textId="77777777" w:rsidR="00C918D3" w:rsidRPr="00161B5B" w:rsidRDefault="00C918D3" w:rsidP="0043453A">
            <w:pPr>
              <w:jc w:val="center"/>
              <w:rPr>
                <w:rFonts w:ascii="Arial Narrow" w:hAnsi="Arial Narrow"/>
                <w:b/>
                <w:bCs/>
                <w:i/>
                <w:sz w:val="24"/>
                <w:szCs w:val="24"/>
              </w:rPr>
            </w:pPr>
            <w:r w:rsidRPr="00161B5B">
              <w:rPr>
                <w:rFonts w:ascii="Arial Narrow" w:hAnsi="Arial Narrow"/>
                <w:b/>
                <w:bCs/>
                <w:i/>
                <w:sz w:val="24"/>
                <w:szCs w:val="24"/>
              </w:rPr>
              <w:t>Obc. charakterystyczne</w:t>
            </w:r>
          </w:p>
          <w:p w14:paraId="35D9674E" w14:textId="77777777" w:rsidR="00C918D3" w:rsidRPr="00161B5B" w:rsidRDefault="00C918D3" w:rsidP="0043453A">
            <w:pPr>
              <w:jc w:val="center"/>
              <w:rPr>
                <w:rFonts w:ascii="Arial Narrow" w:hAnsi="Arial Narrow"/>
                <w:b/>
                <w:bCs/>
                <w:i/>
                <w:sz w:val="24"/>
                <w:szCs w:val="24"/>
              </w:rPr>
            </w:pPr>
            <w:r w:rsidRPr="00161B5B">
              <w:rPr>
                <w:rFonts w:ascii="Arial Narrow" w:hAnsi="Arial Narrow"/>
                <w:b/>
                <w:bCs/>
                <w:i/>
                <w:sz w:val="24"/>
                <w:szCs w:val="24"/>
              </w:rPr>
              <w:t>[kN/m]</w:t>
            </w:r>
          </w:p>
        </w:tc>
        <w:tc>
          <w:tcPr>
            <w:tcW w:w="1950" w:type="dxa"/>
          </w:tcPr>
          <w:p w14:paraId="705CEBE2" w14:textId="77777777" w:rsidR="00C918D3" w:rsidRPr="00161B5B" w:rsidRDefault="00C918D3" w:rsidP="0043453A">
            <w:pPr>
              <w:jc w:val="center"/>
              <w:rPr>
                <w:rFonts w:ascii="Arial Narrow" w:hAnsi="Arial Narrow"/>
                <w:b/>
                <w:bCs/>
                <w:i/>
                <w:sz w:val="24"/>
                <w:szCs w:val="24"/>
              </w:rPr>
            </w:pPr>
            <w:r w:rsidRPr="00161B5B">
              <w:rPr>
                <w:rFonts w:ascii="Arial Narrow" w:hAnsi="Arial Narrow"/>
                <w:b/>
                <w:bCs/>
                <w:i/>
                <w:sz w:val="24"/>
                <w:szCs w:val="24"/>
              </w:rPr>
              <w:t xml:space="preserve">Częściowy współczynnik bezpieczeństwa </w:t>
            </w:r>
            <w:r w:rsidRPr="00161B5B">
              <w:rPr>
                <w:rFonts w:ascii="Arial Narrow" w:hAnsi="Arial Narrow" w:cs="Arial Narrow"/>
                <w:b/>
                <w:sz w:val="24"/>
                <w:szCs w:val="24"/>
              </w:rPr>
              <w:t>γ</w:t>
            </w:r>
            <w:r w:rsidRPr="00161B5B">
              <w:rPr>
                <w:rFonts w:ascii="Arial Narrow" w:hAnsi="Arial Narrow"/>
                <w:b/>
                <w:sz w:val="24"/>
                <w:szCs w:val="24"/>
                <w:vertAlign w:val="subscript"/>
              </w:rPr>
              <w:t>f</w:t>
            </w:r>
          </w:p>
        </w:tc>
      </w:tr>
      <w:tr w:rsidR="0011661E" w:rsidRPr="00161B5B" w14:paraId="2E1E33AC" w14:textId="77777777" w:rsidTr="0043453A">
        <w:trPr>
          <w:trHeight w:val="491"/>
        </w:trPr>
        <w:tc>
          <w:tcPr>
            <w:tcW w:w="5495" w:type="dxa"/>
          </w:tcPr>
          <w:p w14:paraId="134AFBEB" w14:textId="77777777" w:rsidR="0011661E" w:rsidRPr="00161B5B" w:rsidRDefault="0011661E" w:rsidP="0043453A">
            <w:pPr>
              <w:snapToGrid w:val="0"/>
              <w:rPr>
                <w:rFonts w:ascii="Arial Narrow" w:hAnsi="Arial Narrow"/>
                <w:sz w:val="24"/>
                <w:szCs w:val="24"/>
              </w:rPr>
            </w:pPr>
            <w:r w:rsidRPr="00161B5B">
              <w:rPr>
                <w:rFonts w:ascii="Arial Narrow" w:hAnsi="Arial Narrow"/>
                <w:sz w:val="24"/>
                <w:szCs w:val="24"/>
              </w:rPr>
              <w:lastRenderedPageBreak/>
              <w:t>Obciążenie od dachu</w:t>
            </w:r>
          </w:p>
        </w:tc>
        <w:tc>
          <w:tcPr>
            <w:tcW w:w="1934" w:type="dxa"/>
          </w:tcPr>
          <w:p w14:paraId="3EAF1414" w14:textId="536A3098" w:rsidR="0011661E" w:rsidRPr="00161B5B" w:rsidRDefault="0011661E" w:rsidP="0043453A">
            <w:pPr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>
              <w:rPr>
                <w:rFonts w:ascii="Arial Narrow" w:hAnsi="Arial Narrow"/>
                <w:bCs/>
                <w:sz w:val="24"/>
                <w:szCs w:val="24"/>
              </w:rPr>
              <w:t>16,83</w:t>
            </w:r>
          </w:p>
        </w:tc>
        <w:tc>
          <w:tcPr>
            <w:tcW w:w="1950" w:type="dxa"/>
            <w:vMerge w:val="restart"/>
            <w:vAlign w:val="center"/>
          </w:tcPr>
          <w:p w14:paraId="4668AD43" w14:textId="77777777" w:rsidR="0011661E" w:rsidRPr="00161B5B" w:rsidRDefault="0011661E" w:rsidP="00C918D3">
            <w:pPr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</w:p>
          <w:p w14:paraId="5DA21576" w14:textId="38CBB65C" w:rsidR="0011661E" w:rsidRPr="00161B5B" w:rsidRDefault="0011661E" w:rsidP="00C918D3">
            <w:pPr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161B5B">
              <w:rPr>
                <w:rFonts w:ascii="Arial Narrow" w:hAnsi="Arial Narrow"/>
                <w:bCs/>
                <w:sz w:val="24"/>
                <w:szCs w:val="24"/>
              </w:rPr>
              <w:t>1,35 i 1,15</w:t>
            </w:r>
          </w:p>
        </w:tc>
      </w:tr>
      <w:tr w:rsidR="0011661E" w:rsidRPr="00161B5B" w14:paraId="550FBE68" w14:textId="77777777" w:rsidTr="0043453A">
        <w:trPr>
          <w:trHeight w:val="491"/>
        </w:trPr>
        <w:tc>
          <w:tcPr>
            <w:tcW w:w="5495" w:type="dxa"/>
          </w:tcPr>
          <w:p w14:paraId="03E2E761" w14:textId="645DD663" w:rsidR="0011661E" w:rsidRPr="00161B5B" w:rsidRDefault="0011661E" w:rsidP="00C918D3">
            <w:pPr>
              <w:suppressAutoHyphens/>
              <w:snapToGrid w:val="0"/>
              <w:rPr>
                <w:rFonts w:ascii="Arial Narrow" w:hAnsi="Arial Narrow"/>
                <w:sz w:val="24"/>
                <w:szCs w:val="24"/>
                <w:lang w:eastAsia="ar-SA"/>
              </w:rPr>
            </w:pPr>
            <w:r>
              <w:rPr>
                <w:rFonts w:ascii="Arial Narrow" w:hAnsi="Arial Narrow"/>
                <w:sz w:val="24"/>
                <w:szCs w:val="24"/>
                <w:lang w:eastAsia="ar-SA"/>
              </w:rPr>
              <w:t>Wieniec</w:t>
            </w:r>
          </w:p>
          <w:p w14:paraId="69440570" w14:textId="3F786C0B" w:rsidR="0011661E" w:rsidRPr="00161B5B" w:rsidRDefault="0011661E" w:rsidP="00C918D3">
            <w:pPr>
              <w:snapToGrid w:val="0"/>
              <w:rPr>
                <w:rFonts w:ascii="Arial Narrow" w:hAnsi="Arial Narrow"/>
                <w:sz w:val="24"/>
                <w:szCs w:val="24"/>
              </w:rPr>
            </w:pPr>
            <w:r w:rsidRPr="00161B5B">
              <w:rPr>
                <w:rFonts w:ascii="Arial Narrow" w:hAnsi="Arial Narrow"/>
                <w:sz w:val="24"/>
                <w:szCs w:val="24"/>
                <w:lang w:eastAsia="ar-SA"/>
              </w:rPr>
              <w:t>0</w:t>
            </w:r>
            <w:r>
              <w:rPr>
                <w:rFonts w:ascii="Arial Narrow" w:hAnsi="Arial Narrow"/>
                <w:sz w:val="24"/>
                <w:szCs w:val="24"/>
                <w:lang w:eastAsia="ar-SA"/>
              </w:rPr>
              <w:t>,</w:t>
            </w:r>
            <w:r>
              <w:rPr>
                <w:rFonts w:ascii="Arial Narrow" w:hAnsi="Arial Narrow"/>
                <w:sz w:val="24"/>
                <w:szCs w:val="24"/>
                <w:lang w:eastAsia="ar-SA"/>
              </w:rPr>
              <w:t>24</w:t>
            </w:r>
            <w:r w:rsidRPr="00161B5B">
              <w:rPr>
                <w:rFonts w:ascii="Arial Narrow" w:hAnsi="Arial Narrow"/>
                <w:sz w:val="24"/>
                <w:szCs w:val="24"/>
                <w:lang w:eastAsia="ar-SA"/>
              </w:rPr>
              <w:t>*0,</w:t>
            </w:r>
            <w:r>
              <w:rPr>
                <w:rFonts w:ascii="Arial Narrow" w:hAnsi="Arial Narrow"/>
                <w:sz w:val="24"/>
                <w:szCs w:val="24"/>
                <w:lang w:eastAsia="ar-SA"/>
              </w:rPr>
              <w:t>30</w:t>
            </w:r>
            <w:r w:rsidRPr="00161B5B">
              <w:rPr>
                <w:rFonts w:ascii="Arial Narrow" w:hAnsi="Arial Narrow"/>
                <w:sz w:val="24"/>
                <w:szCs w:val="24"/>
                <w:lang w:eastAsia="ar-SA"/>
              </w:rPr>
              <w:t>*</w:t>
            </w:r>
            <w:r>
              <w:rPr>
                <w:rFonts w:ascii="Arial Narrow" w:hAnsi="Arial Narrow"/>
                <w:sz w:val="24"/>
                <w:szCs w:val="24"/>
                <w:lang w:eastAsia="ar-SA"/>
              </w:rPr>
              <w:t>25,00</w:t>
            </w:r>
          </w:p>
        </w:tc>
        <w:tc>
          <w:tcPr>
            <w:tcW w:w="1934" w:type="dxa"/>
          </w:tcPr>
          <w:p w14:paraId="71918881" w14:textId="4A6E1774" w:rsidR="0011661E" w:rsidRDefault="0011661E" w:rsidP="00C918D3">
            <w:pPr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>
              <w:rPr>
                <w:rFonts w:ascii="Arial Narrow" w:hAnsi="Arial Narrow"/>
                <w:bCs/>
                <w:sz w:val="24"/>
                <w:szCs w:val="24"/>
              </w:rPr>
              <w:t>1,80</w:t>
            </w:r>
          </w:p>
        </w:tc>
        <w:tc>
          <w:tcPr>
            <w:tcW w:w="1950" w:type="dxa"/>
            <w:vMerge/>
            <w:vAlign w:val="center"/>
          </w:tcPr>
          <w:p w14:paraId="772EAF80" w14:textId="31C2DE1E" w:rsidR="0011661E" w:rsidRPr="00161B5B" w:rsidRDefault="0011661E" w:rsidP="00C918D3">
            <w:pPr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</w:p>
        </w:tc>
      </w:tr>
      <w:tr w:rsidR="0011661E" w:rsidRPr="00161B5B" w14:paraId="3716B9A8" w14:textId="77777777" w:rsidTr="0043453A">
        <w:trPr>
          <w:trHeight w:val="491"/>
        </w:trPr>
        <w:tc>
          <w:tcPr>
            <w:tcW w:w="5495" w:type="dxa"/>
          </w:tcPr>
          <w:p w14:paraId="133E6A82" w14:textId="0403AEA7" w:rsidR="0011661E" w:rsidRDefault="0011661E" w:rsidP="00C918D3">
            <w:pPr>
              <w:suppressAutoHyphens/>
              <w:snapToGrid w:val="0"/>
              <w:rPr>
                <w:rFonts w:ascii="Arial Narrow" w:hAnsi="Arial Narrow"/>
                <w:sz w:val="24"/>
                <w:szCs w:val="24"/>
                <w:lang w:eastAsia="ar-SA"/>
              </w:rPr>
            </w:pPr>
            <w:r>
              <w:rPr>
                <w:rFonts w:ascii="Arial Narrow" w:hAnsi="Arial Narrow"/>
                <w:sz w:val="24"/>
                <w:szCs w:val="24"/>
                <w:lang w:eastAsia="ar-SA"/>
              </w:rPr>
              <w:t>Ściana z gazobetonu gr. 24cm</w:t>
            </w:r>
          </w:p>
          <w:p w14:paraId="50F5EE43" w14:textId="21834729" w:rsidR="0011661E" w:rsidRDefault="0011661E" w:rsidP="00C918D3">
            <w:pPr>
              <w:suppressAutoHyphens/>
              <w:snapToGrid w:val="0"/>
              <w:rPr>
                <w:rFonts w:ascii="Arial Narrow" w:hAnsi="Arial Narrow"/>
                <w:sz w:val="24"/>
                <w:szCs w:val="24"/>
                <w:lang w:eastAsia="ar-SA"/>
              </w:rPr>
            </w:pPr>
            <w:r>
              <w:rPr>
                <w:rFonts w:ascii="Arial Narrow" w:hAnsi="Arial Narrow"/>
                <w:sz w:val="24"/>
                <w:szCs w:val="24"/>
                <w:lang w:eastAsia="ar-SA"/>
              </w:rPr>
              <w:t>0,24*0,33*9,00</w:t>
            </w:r>
          </w:p>
        </w:tc>
        <w:tc>
          <w:tcPr>
            <w:tcW w:w="1934" w:type="dxa"/>
          </w:tcPr>
          <w:p w14:paraId="05C26CEA" w14:textId="1A50D5A8" w:rsidR="0011661E" w:rsidRDefault="0011661E" w:rsidP="00C918D3">
            <w:pPr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>
              <w:rPr>
                <w:rFonts w:ascii="Arial Narrow" w:hAnsi="Arial Narrow"/>
                <w:bCs/>
                <w:sz w:val="24"/>
                <w:szCs w:val="24"/>
              </w:rPr>
              <w:t>0,65</w:t>
            </w:r>
          </w:p>
        </w:tc>
        <w:tc>
          <w:tcPr>
            <w:tcW w:w="1950" w:type="dxa"/>
            <w:vMerge/>
            <w:vAlign w:val="center"/>
          </w:tcPr>
          <w:p w14:paraId="0ED9080E" w14:textId="51EAB695" w:rsidR="0011661E" w:rsidRPr="00161B5B" w:rsidRDefault="0011661E" w:rsidP="00C918D3">
            <w:pPr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</w:p>
        </w:tc>
      </w:tr>
      <w:tr w:rsidR="0011661E" w:rsidRPr="00161B5B" w14:paraId="47ED4B07" w14:textId="77777777" w:rsidTr="0043453A">
        <w:trPr>
          <w:trHeight w:val="112"/>
        </w:trPr>
        <w:tc>
          <w:tcPr>
            <w:tcW w:w="5495" w:type="dxa"/>
          </w:tcPr>
          <w:p w14:paraId="57B12539" w14:textId="77777777" w:rsidR="0011661E" w:rsidRPr="00161B5B" w:rsidRDefault="0011661E" w:rsidP="00C918D3">
            <w:pPr>
              <w:suppressAutoHyphens/>
              <w:snapToGrid w:val="0"/>
              <w:rPr>
                <w:rFonts w:ascii="Arial Narrow" w:hAnsi="Arial Narrow"/>
                <w:sz w:val="24"/>
                <w:szCs w:val="24"/>
                <w:lang w:eastAsia="ar-SA"/>
              </w:rPr>
            </w:pPr>
            <w:r>
              <w:rPr>
                <w:rFonts w:ascii="Arial Narrow" w:hAnsi="Arial Narrow"/>
                <w:sz w:val="24"/>
                <w:szCs w:val="24"/>
                <w:lang w:eastAsia="ar-SA"/>
              </w:rPr>
              <w:t>Nadproże</w:t>
            </w:r>
          </w:p>
          <w:p w14:paraId="41EDF072" w14:textId="45564A6A" w:rsidR="0011661E" w:rsidRPr="00161B5B" w:rsidRDefault="0011661E" w:rsidP="00C918D3">
            <w:pPr>
              <w:rPr>
                <w:rFonts w:ascii="Arial Narrow" w:hAnsi="Arial Narrow"/>
                <w:sz w:val="24"/>
                <w:szCs w:val="24"/>
              </w:rPr>
            </w:pPr>
            <w:r w:rsidRPr="00161B5B">
              <w:rPr>
                <w:rFonts w:ascii="Arial Narrow" w:hAnsi="Arial Narrow"/>
                <w:sz w:val="24"/>
                <w:szCs w:val="24"/>
                <w:lang w:eastAsia="ar-SA"/>
              </w:rPr>
              <w:t>0</w:t>
            </w:r>
            <w:r>
              <w:rPr>
                <w:rFonts w:ascii="Arial Narrow" w:hAnsi="Arial Narrow"/>
                <w:sz w:val="24"/>
                <w:szCs w:val="24"/>
                <w:lang w:eastAsia="ar-SA"/>
              </w:rPr>
              <w:t>,52</w:t>
            </w:r>
            <w:r w:rsidRPr="00161B5B">
              <w:rPr>
                <w:rFonts w:ascii="Arial Narrow" w:hAnsi="Arial Narrow"/>
                <w:sz w:val="24"/>
                <w:szCs w:val="24"/>
                <w:lang w:eastAsia="ar-SA"/>
              </w:rPr>
              <w:t>*0,2</w:t>
            </w:r>
            <w:r>
              <w:rPr>
                <w:rFonts w:ascii="Arial Narrow" w:hAnsi="Arial Narrow"/>
                <w:sz w:val="24"/>
                <w:szCs w:val="24"/>
                <w:lang w:eastAsia="ar-SA"/>
              </w:rPr>
              <w:t>4</w:t>
            </w:r>
            <w:r w:rsidRPr="00161B5B">
              <w:rPr>
                <w:rFonts w:ascii="Arial Narrow" w:hAnsi="Arial Narrow"/>
                <w:sz w:val="24"/>
                <w:szCs w:val="24"/>
                <w:lang w:eastAsia="ar-SA"/>
              </w:rPr>
              <w:t>*</w:t>
            </w:r>
            <w:r>
              <w:rPr>
                <w:rFonts w:ascii="Arial Narrow" w:hAnsi="Arial Narrow"/>
                <w:sz w:val="24"/>
                <w:szCs w:val="24"/>
                <w:lang w:eastAsia="ar-SA"/>
              </w:rPr>
              <w:t>25,00</w:t>
            </w:r>
          </w:p>
        </w:tc>
        <w:tc>
          <w:tcPr>
            <w:tcW w:w="1934" w:type="dxa"/>
          </w:tcPr>
          <w:p w14:paraId="602E1F1A" w14:textId="62143939" w:rsidR="0011661E" w:rsidRPr="00161B5B" w:rsidRDefault="0011661E" w:rsidP="00C918D3">
            <w:pPr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>
              <w:rPr>
                <w:rFonts w:ascii="Arial Narrow" w:hAnsi="Arial Narrow"/>
                <w:bCs/>
                <w:sz w:val="24"/>
                <w:szCs w:val="24"/>
              </w:rPr>
              <w:t>3,12</w:t>
            </w:r>
          </w:p>
        </w:tc>
        <w:tc>
          <w:tcPr>
            <w:tcW w:w="1950" w:type="dxa"/>
            <w:vMerge/>
          </w:tcPr>
          <w:p w14:paraId="0778FF78" w14:textId="274A3295" w:rsidR="0011661E" w:rsidRPr="00161B5B" w:rsidRDefault="0011661E" w:rsidP="00C918D3">
            <w:pPr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</w:p>
        </w:tc>
      </w:tr>
      <w:tr w:rsidR="0011661E" w:rsidRPr="00161B5B" w14:paraId="6F4C0080" w14:textId="77777777" w:rsidTr="0043453A">
        <w:tc>
          <w:tcPr>
            <w:tcW w:w="5495" w:type="dxa"/>
          </w:tcPr>
          <w:p w14:paraId="75641A5D" w14:textId="77777777" w:rsidR="0011661E" w:rsidRPr="00161B5B" w:rsidRDefault="0011661E" w:rsidP="00C918D3">
            <w:pPr>
              <w:suppressAutoHyphens/>
              <w:snapToGrid w:val="0"/>
              <w:rPr>
                <w:rFonts w:ascii="Arial Narrow" w:hAnsi="Arial Narrow"/>
                <w:sz w:val="24"/>
                <w:szCs w:val="24"/>
                <w:lang w:eastAsia="ar-SA"/>
              </w:rPr>
            </w:pPr>
            <w:r w:rsidRPr="00161B5B">
              <w:rPr>
                <w:rFonts w:ascii="Arial Narrow" w:hAnsi="Arial Narrow"/>
                <w:sz w:val="24"/>
                <w:szCs w:val="24"/>
                <w:lang w:eastAsia="ar-SA"/>
              </w:rPr>
              <w:t>Styropian</w:t>
            </w:r>
          </w:p>
          <w:p w14:paraId="1C546549" w14:textId="0316BABB" w:rsidR="0011661E" w:rsidRPr="00161B5B" w:rsidRDefault="0011661E" w:rsidP="00C918D3">
            <w:pPr>
              <w:suppressAutoHyphens/>
              <w:snapToGrid w:val="0"/>
              <w:rPr>
                <w:rFonts w:ascii="Arial Narrow" w:hAnsi="Arial Narrow"/>
                <w:sz w:val="24"/>
                <w:szCs w:val="24"/>
                <w:lang w:eastAsia="ar-SA"/>
              </w:rPr>
            </w:pPr>
            <w:r w:rsidRPr="00161B5B">
              <w:rPr>
                <w:rFonts w:ascii="Arial Narrow" w:hAnsi="Arial Narrow"/>
                <w:sz w:val="24"/>
                <w:szCs w:val="24"/>
                <w:lang w:eastAsia="ar-SA"/>
              </w:rPr>
              <w:t>0,</w:t>
            </w:r>
            <w:r>
              <w:rPr>
                <w:rFonts w:ascii="Arial Narrow" w:hAnsi="Arial Narrow"/>
                <w:sz w:val="24"/>
                <w:szCs w:val="24"/>
                <w:lang w:eastAsia="ar-SA"/>
              </w:rPr>
              <w:t>63</w:t>
            </w:r>
            <w:r w:rsidRPr="00161B5B">
              <w:rPr>
                <w:rFonts w:ascii="Arial Narrow" w:hAnsi="Arial Narrow"/>
                <w:sz w:val="24"/>
                <w:szCs w:val="24"/>
                <w:lang w:eastAsia="ar-SA"/>
              </w:rPr>
              <w:t>*0,20*0,55</w:t>
            </w:r>
          </w:p>
        </w:tc>
        <w:tc>
          <w:tcPr>
            <w:tcW w:w="1934" w:type="dxa"/>
          </w:tcPr>
          <w:p w14:paraId="6CBE72F7" w14:textId="68B853B0" w:rsidR="0011661E" w:rsidRPr="00161B5B" w:rsidRDefault="0011661E" w:rsidP="00C918D3">
            <w:pPr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161B5B">
              <w:rPr>
                <w:rFonts w:ascii="Arial Narrow" w:hAnsi="Arial Narrow"/>
                <w:bCs/>
                <w:sz w:val="24"/>
                <w:szCs w:val="24"/>
              </w:rPr>
              <w:t>0,</w:t>
            </w:r>
            <w:r>
              <w:rPr>
                <w:rFonts w:ascii="Arial Narrow" w:hAnsi="Arial Narrow"/>
                <w:bCs/>
                <w:sz w:val="24"/>
                <w:szCs w:val="24"/>
              </w:rPr>
              <w:t>07</w:t>
            </w:r>
          </w:p>
        </w:tc>
        <w:tc>
          <w:tcPr>
            <w:tcW w:w="1950" w:type="dxa"/>
            <w:vMerge/>
          </w:tcPr>
          <w:p w14:paraId="614D5894" w14:textId="77777777" w:rsidR="0011661E" w:rsidRPr="00161B5B" w:rsidRDefault="0011661E" w:rsidP="00C918D3">
            <w:pPr>
              <w:rPr>
                <w:rFonts w:ascii="Arial Narrow" w:hAnsi="Arial Narrow"/>
                <w:bCs/>
                <w:sz w:val="24"/>
                <w:szCs w:val="24"/>
              </w:rPr>
            </w:pPr>
          </w:p>
        </w:tc>
      </w:tr>
      <w:tr w:rsidR="0011661E" w:rsidRPr="00161B5B" w14:paraId="382B2EDC" w14:textId="77777777" w:rsidTr="0043453A">
        <w:tc>
          <w:tcPr>
            <w:tcW w:w="5495" w:type="dxa"/>
          </w:tcPr>
          <w:p w14:paraId="51BC2D6E" w14:textId="77777777" w:rsidR="0011661E" w:rsidRPr="00161B5B" w:rsidRDefault="0011661E" w:rsidP="00C918D3">
            <w:pPr>
              <w:suppressAutoHyphens/>
              <w:snapToGrid w:val="0"/>
              <w:rPr>
                <w:rFonts w:ascii="Arial Narrow" w:hAnsi="Arial Narrow"/>
                <w:sz w:val="24"/>
                <w:szCs w:val="24"/>
                <w:lang w:eastAsia="ar-SA"/>
              </w:rPr>
            </w:pPr>
            <w:r w:rsidRPr="00161B5B">
              <w:rPr>
                <w:rFonts w:ascii="Arial Narrow" w:hAnsi="Arial Narrow"/>
                <w:sz w:val="24"/>
                <w:szCs w:val="24"/>
                <w:lang w:eastAsia="ar-SA"/>
              </w:rPr>
              <w:t>Tynk</w:t>
            </w:r>
          </w:p>
          <w:p w14:paraId="3B27A369" w14:textId="511AB50F" w:rsidR="0011661E" w:rsidRPr="00161B5B" w:rsidRDefault="0011661E" w:rsidP="00C918D3">
            <w:pPr>
              <w:rPr>
                <w:rFonts w:ascii="Arial Narrow" w:hAnsi="Arial Narrow"/>
                <w:bCs/>
                <w:sz w:val="24"/>
                <w:szCs w:val="24"/>
              </w:rPr>
            </w:pPr>
            <w:r w:rsidRPr="00161B5B">
              <w:rPr>
                <w:rFonts w:ascii="Arial Narrow" w:hAnsi="Arial Narrow"/>
                <w:sz w:val="24"/>
                <w:szCs w:val="24"/>
                <w:lang w:eastAsia="ar-SA"/>
              </w:rPr>
              <w:t>2*0,015*19,0*0,</w:t>
            </w:r>
            <w:r>
              <w:rPr>
                <w:rFonts w:ascii="Arial Narrow" w:hAnsi="Arial Narrow"/>
                <w:sz w:val="24"/>
                <w:szCs w:val="24"/>
                <w:lang w:eastAsia="ar-SA"/>
              </w:rPr>
              <w:t>63</w:t>
            </w:r>
          </w:p>
        </w:tc>
        <w:tc>
          <w:tcPr>
            <w:tcW w:w="1934" w:type="dxa"/>
          </w:tcPr>
          <w:p w14:paraId="7AB4D3CC" w14:textId="0B610499" w:rsidR="0011661E" w:rsidRPr="00161B5B" w:rsidRDefault="0011661E" w:rsidP="00C918D3">
            <w:pPr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161B5B">
              <w:rPr>
                <w:rFonts w:ascii="Arial Narrow" w:hAnsi="Arial Narrow"/>
                <w:bCs/>
                <w:sz w:val="24"/>
                <w:szCs w:val="24"/>
              </w:rPr>
              <w:t>0,3</w:t>
            </w:r>
            <w:r>
              <w:rPr>
                <w:rFonts w:ascii="Arial Narrow" w:hAnsi="Arial Narrow"/>
                <w:bCs/>
                <w:sz w:val="24"/>
                <w:szCs w:val="24"/>
              </w:rPr>
              <w:t>6</w:t>
            </w:r>
          </w:p>
        </w:tc>
        <w:tc>
          <w:tcPr>
            <w:tcW w:w="1950" w:type="dxa"/>
            <w:vMerge/>
          </w:tcPr>
          <w:p w14:paraId="062E4574" w14:textId="77777777" w:rsidR="0011661E" w:rsidRPr="00161B5B" w:rsidRDefault="0011661E" w:rsidP="00C918D3">
            <w:pPr>
              <w:rPr>
                <w:rFonts w:ascii="Arial Narrow" w:hAnsi="Arial Narrow"/>
                <w:bCs/>
                <w:sz w:val="24"/>
                <w:szCs w:val="24"/>
              </w:rPr>
            </w:pPr>
          </w:p>
        </w:tc>
      </w:tr>
      <w:tr w:rsidR="0011661E" w:rsidRPr="00161B5B" w14:paraId="7400A273" w14:textId="77777777" w:rsidTr="0043453A">
        <w:tc>
          <w:tcPr>
            <w:tcW w:w="5495" w:type="dxa"/>
          </w:tcPr>
          <w:p w14:paraId="7F70F52E" w14:textId="0C632408" w:rsidR="0011661E" w:rsidRPr="00161B5B" w:rsidRDefault="0011661E" w:rsidP="00C918D3">
            <w:pPr>
              <w:suppressAutoHyphens/>
              <w:snapToGrid w:val="0"/>
              <w:rPr>
                <w:rFonts w:ascii="Arial Narrow" w:hAnsi="Arial Narrow"/>
                <w:sz w:val="24"/>
                <w:szCs w:val="24"/>
                <w:lang w:eastAsia="ar-SA"/>
              </w:rPr>
            </w:pPr>
            <w:r>
              <w:rPr>
                <w:rFonts w:ascii="Arial Narrow" w:hAnsi="Arial Narrow"/>
                <w:sz w:val="24"/>
                <w:szCs w:val="24"/>
                <w:lang w:eastAsia="ar-SA"/>
              </w:rPr>
              <w:t>Obc. od zadaszenia</w:t>
            </w:r>
          </w:p>
        </w:tc>
        <w:tc>
          <w:tcPr>
            <w:tcW w:w="1934" w:type="dxa"/>
          </w:tcPr>
          <w:p w14:paraId="2B7AEAA3" w14:textId="6F728DE6" w:rsidR="0011661E" w:rsidRPr="00161B5B" w:rsidRDefault="0011661E" w:rsidP="00C918D3">
            <w:pPr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>
              <w:rPr>
                <w:rFonts w:ascii="Arial Narrow" w:hAnsi="Arial Narrow"/>
                <w:bCs/>
                <w:sz w:val="24"/>
                <w:szCs w:val="24"/>
              </w:rPr>
              <w:t>6,00</w:t>
            </w:r>
          </w:p>
        </w:tc>
        <w:tc>
          <w:tcPr>
            <w:tcW w:w="1950" w:type="dxa"/>
            <w:vMerge/>
          </w:tcPr>
          <w:p w14:paraId="25882BAF" w14:textId="77777777" w:rsidR="0011661E" w:rsidRPr="00161B5B" w:rsidRDefault="0011661E" w:rsidP="00C918D3">
            <w:pPr>
              <w:rPr>
                <w:rFonts w:ascii="Arial Narrow" w:hAnsi="Arial Narrow"/>
                <w:bCs/>
                <w:sz w:val="24"/>
                <w:szCs w:val="24"/>
              </w:rPr>
            </w:pPr>
          </w:p>
        </w:tc>
      </w:tr>
      <w:tr w:rsidR="0011661E" w:rsidRPr="00161B5B" w14:paraId="23F7D227" w14:textId="77777777" w:rsidTr="0043453A">
        <w:tc>
          <w:tcPr>
            <w:tcW w:w="5495" w:type="dxa"/>
          </w:tcPr>
          <w:p w14:paraId="6BB17ED8" w14:textId="77777777" w:rsidR="0011661E" w:rsidRPr="00161B5B" w:rsidRDefault="0011661E" w:rsidP="00C918D3">
            <w:pPr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161B5B">
              <w:rPr>
                <w:rFonts w:ascii="Arial Narrow" w:hAnsi="Arial Narrow"/>
                <w:b/>
                <w:bCs/>
                <w:sz w:val="24"/>
                <w:szCs w:val="24"/>
              </w:rPr>
              <w:t>Suma:</w:t>
            </w:r>
          </w:p>
        </w:tc>
        <w:tc>
          <w:tcPr>
            <w:tcW w:w="1934" w:type="dxa"/>
          </w:tcPr>
          <w:p w14:paraId="135C04E8" w14:textId="35B71AEA" w:rsidR="0011661E" w:rsidRPr="00161B5B" w:rsidRDefault="0011661E" w:rsidP="00C918D3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28,83</w:t>
            </w:r>
          </w:p>
        </w:tc>
        <w:tc>
          <w:tcPr>
            <w:tcW w:w="1950" w:type="dxa"/>
            <w:vMerge/>
          </w:tcPr>
          <w:p w14:paraId="4C34E311" w14:textId="77777777" w:rsidR="0011661E" w:rsidRPr="00161B5B" w:rsidRDefault="0011661E" w:rsidP="00C918D3">
            <w:pPr>
              <w:rPr>
                <w:rFonts w:ascii="Arial Narrow" w:hAnsi="Arial Narrow"/>
                <w:bCs/>
                <w:sz w:val="24"/>
                <w:szCs w:val="24"/>
              </w:rPr>
            </w:pPr>
          </w:p>
        </w:tc>
      </w:tr>
    </w:tbl>
    <w:p w14:paraId="7545E6E0" w14:textId="4D82EFE2" w:rsidR="00C918D3" w:rsidRDefault="00C918D3" w:rsidP="00C918D3">
      <w:pPr>
        <w:spacing w:after="0"/>
        <w:rPr>
          <w:rFonts w:ascii="Arial Narrow" w:hAnsi="Arial Narrow" w:cs="Times New Roman"/>
          <w:b/>
          <w:bCs/>
          <w:noProof/>
          <w:color w:val="000000"/>
        </w:rPr>
      </w:pPr>
    </w:p>
    <w:p w14:paraId="3FA88756" w14:textId="54589049" w:rsidR="00B03740" w:rsidRDefault="00B03740" w:rsidP="00C918D3">
      <w:pPr>
        <w:spacing w:after="0"/>
        <w:rPr>
          <w:rFonts w:ascii="Arial Narrow" w:hAnsi="Arial Narrow" w:cs="Times New Roman"/>
          <w:b/>
          <w:bCs/>
          <w:noProof/>
          <w:color w:val="000000"/>
        </w:rPr>
      </w:pPr>
      <w:r w:rsidRPr="00B03740">
        <w:rPr>
          <w:rFonts w:ascii="Arial Narrow" w:hAnsi="Arial Narrow" w:cs="Times New Roman"/>
          <w:b/>
          <w:bCs/>
          <w:noProof/>
          <w:color w:val="000000"/>
        </w:rPr>
        <w:drawing>
          <wp:inline distT="0" distB="0" distL="0" distR="0" wp14:anchorId="64A42479" wp14:editId="0AC1B4FF">
            <wp:extent cx="5287151" cy="5770238"/>
            <wp:effectExtent l="0" t="0" r="8890" b="2540"/>
            <wp:docPr id="1051446610" name="Obraz 1" descr="Obraz zawierający tekst, zrzut ekranu, Prostokąt, design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1446610" name="Obraz 1" descr="Obraz zawierający tekst, zrzut ekranu, Prostokąt, design&#10;&#10;Opis wygenerowany automatyczni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91549" cy="5775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B02D96" w14:textId="77777777" w:rsidR="00B03740" w:rsidRDefault="00B03740" w:rsidP="00C918D3">
      <w:pPr>
        <w:spacing w:after="0"/>
        <w:rPr>
          <w:rFonts w:ascii="Arial Narrow" w:hAnsi="Arial Narrow" w:cs="Times New Roman"/>
          <w:b/>
          <w:bCs/>
          <w:noProof/>
          <w:color w:val="000000"/>
        </w:rPr>
      </w:pPr>
    </w:p>
    <w:p w14:paraId="71AE0F5E" w14:textId="45F32466" w:rsidR="00B03740" w:rsidRDefault="00B03740" w:rsidP="00C918D3">
      <w:pPr>
        <w:spacing w:after="0"/>
        <w:rPr>
          <w:rFonts w:ascii="Arial Narrow" w:hAnsi="Arial Narrow" w:cs="Times New Roman"/>
          <w:b/>
          <w:bCs/>
          <w:noProof/>
          <w:color w:val="000000"/>
        </w:rPr>
      </w:pPr>
      <w:r w:rsidRPr="00B03740">
        <w:rPr>
          <w:rFonts w:ascii="Arial Narrow" w:hAnsi="Arial Narrow" w:cs="Times New Roman"/>
          <w:b/>
          <w:bCs/>
          <w:noProof/>
          <w:color w:val="000000"/>
        </w:rPr>
        <w:lastRenderedPageBreak/>
        <w:drawing>
          <wp:inline distT="0" distB="0" distL="0" distR="0" wp14:anchorId="1BC842E0" wp14:editId="755414CD">
            <wp:extent cx="6011545" cy="1043940"/>
            <wp:effectExtent l="0" t="0" r="8255" b="3810"/>
            <wp:docPr id="1567827525" name="Obraz 1" descr="Obraz zawierający tekst, zrzut ekranu, Czcionka, lini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7827525" name="Obraz 1" descr="Obraz zawierający tekst, zrzut ekranu, Czcionka, linia&#10;&#10;Opis wygenerowany automatyczni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11545" cy="1043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B36688" w14:textId="44258F2F" w:rsidR="00B03740" w:rsidRDefault="00B03740" w:rsidP="00C918D3">
      <w:pPr>
        <w:spacing w:after="0"/>
        <w:rPr>
          <w:rFonts w:ascii="Arial Narrow" w:hAnsi="Arial Narrow" w:cs="Times New Roman"/>
          <w:b/>
          <w:bCs/>
          <w:noProof/>
          <w:color w:val="000000"/>
        </w:rPr>
      </w:pPr>
      <w:r w:rsidRPr="00B03740">
        <w:rPr>
          <w:rFonts w:ascii="Arial Narrow" w:hAnsi="Arial Narrow" w:cs="Times New Roman"/>
          <w:b/>
          <w:bCs/>
          <w:noProof/>
          <w:color w:val="000000"/>
        </w:rPr>
        <w:drawing>
          <wp:inline distT="0" distB="0" distL="0" distR="0" wp14:anchorId="6FF2C8A0" wp14:editId="57E50021">
            <wp:extent cx="6011545" cy="1260475"/>
            <wp:effectExtent l="0" t="0" r="8255" b="0"/>
            <wp:docPr id="1581052525" name="Obraz 1" descr="Obraz zawierający tekst, zrzut ekranu, linia, Czcionk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1052525" name="Obraz 1" descr="Obraz zawierający tekst, zrzut ekranu, linia, Czcionka&#10;&#10;Opis wygenerowany automatyczni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11545" cy="126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31FEA2" w14:textId="2841D3ED" w:rsidR="00B03740" w:rsidRDefault="00B03740" w:rsidP="00B03740">
      <w:pPr>
        <w:spacing w:after="0"/>
        <w:jc w:val="center"/>
        <w:rPr>
          <w:rFonts w:ascii="Arial Narrow" w:hAnsi="Arial Narrow" w:cs="Times New Roman"/>
          <w:b/>
          <w:bCs/>
          <w:color w:val="000000"/>
          <w:u w:val="single"/>
        </w:rPr>
      </w:pPr>
      <w:r w:rsidRPr="00B03740">
        <w:rPr>
          <w:rFonts w:ascii="Arial Narrow" w:hAnsi="Arial Narrow" w:cs="Times New Roman"/>
          <w:b/>
          <w:bCs/>
          <w:color w:val="000000"/>
        </w:rPr>
        <w:drawing>
          <wp:inline distT="0" distB="0" distL="0" distR="0" wp14:anchorId="006BEEE9" wp14:editId="2BE2ED95">
            <wp:extent cx="5031675" cy="2900424"/>
            <wp:effectExtent l="0" t="0" r="0" b="0"/>
            <wp:docPr id="279145080" name="Obraz 1" descr="Obraz zawierający linia, diagram, Równolegle, Wykres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145080" name="Obraz 1" descr="Obraz zawierający linia, diagram, Równolegle, Wykres&#10;&#10;Opis wygenerowany automatyczni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46470" cy="2908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B70EDF" w14:textId="77777777" w:rsidR="00C918D3" w:rsidRPr="00F46AA5" w:rsidRDefault="00C918D3" w:rsidP="00C918D3">
      <w:pPr>
        <w:spacing w:after="0"/>
        <w:rPr>
          <w:rFonts w:ascii="Arial Narrow" w:hAnsi="Arial Narrow" w:cs="Times New Roman"/>
          <w:b/>
          <w:bCs/>
          <w:sz w:val="24"/>
          <w:szCs w:val="24"/>
          <w:u w:val="single"/>
        </w:rPr>
      </w:pPr>
      <w:r w:rsidRPr="00F46AA5">
        <w:rPr>
          <w:rFonts w:ascii="Arial Narrow" w:hAnsi="Arial Narrow" w:cs="Times New Roman"/>
          <w:b/>
          <w:bCs/>
          <w:sz w:val="24"/>
          <w:szCs w:val="24"/>
          <w:u w:val="single"/>
        </w:rPr>
        <w:t xml:space="preserve">Przyjęto: </w:t>
      </w:r>
    </w:p>
    <w:p w14:paraId="2AC23F47" w14:textId="5B6B1ACB" w:rsidR="00C918D3" w:rsidRPr="00F46AA5" w:rsidRDefault="00C918D3" w:rsidP="00C918D3">
      <w:pPr>
        <w:spacing w:after="0"/>
        <w:rPr>
          <w:rFonts w:ascii="Arial Narrow" w:hAnsi="Arial Narrow" w:cs="Times New Roman"/>
          <w:bCs/>
          <w:i/>
          <w:sz w:val="24"/>
          <w:szCs w:val="24"/>
        </w:rPr>
      </w:pPr>
      <w:r w:rsidRPr="00F46AA5">
        <w:rPr>
          <w:rFonts w:ascii="Arial Narrow" w:hAnsi="Arial Narrow" w:cs="Times New Roman"/>
          <w:bCs/>
          <w:i/>
          <w:sz w:val="24"/>
          <w:szCs w:val="24"/>
        </w:rPr>
        <w:t>- przekrój 24x</w:t>
      </w:r>
      <w:r w:rsidR="00B03740">
        <w:rPr>
          <w:rFonts w:ascii="Arial Narrow" w:hAnsi="Arial Narrow" w:cs="Times New Roman"/>
          <w:bCs/>
          <w:i/>
          <w:sz w:val="24"/>
          <w:szCs w:val="24"/>
        </w:rPr>
        <w:t>52</w:t>
      </w:r>
      <w:r w:rsidRPr="00F46AA5">
        <w:rPr>
          <w:rFonts w:ascii="Arial Narrow" w:hAnsi="Arial Narrow" w:cs="Times New Roman"/>
          <w:bCs/>
          <w:i/>
          <w:sz w:val="24"/>
          <w:szCs w:val="24"/>
        </w:rPr>
        <w:t>cm – beton C20/25</w:t>
      </w:r>
    </w:p>
    <w:p w14:paraId="79025E75" w14:textId="4A8AD442" w:rsidR="00C918D3" w:rsidRPr="00F46AA5" w:rsidRDefault="00C918D3" w:rsidP="00C918D3">
      <w:pPr>
        <w:numPr>
          <w:ilvl w:val="0"/>
          <w:numId w:val="2"/>
        </w:numPr>
        <w:tabs>
          <w:tab w:val="clear" w:pos="720"/>
          <w:tab w:val="left" w:pos="0"/>
          <w:tab w:val="left" w:pos="360"/>
        </w:tabs>
        <w:suppressAutoHyphens/>
        <w:spacing w:after="0" w:line="240" w:lineRule="auto"/>
        <w:ind w:left="0" w:firstLine="0"/>
        <w:rPr>
          <w:rFonts w:ascii="Arial Narrow" w:hAnsi="Arial Narrow" w:cs="Times New Roman"/>
          <w:bCs/>
          <w:i/>
          <w:sz w:val="24"/>
          <w:szCs w:val="24"/>
        </w:rPr>
      </w:pPr>
      <w:r w:rsidRPr="00F46AA5">
        <w:rPr>
          <w:rFonts w:ascii="Arial Narrow" w:hAnsi="Arial Narrow" w:cs="Times New Roman"/>
          <w:bCs/>
          <w:i/>
          <w:sz w:val="24"/>
          <w:szCs w:val="24"/>
        </w:rPr>
        <w:t xml:space="preserve">zbrojenie dołem  </w:t>
      </w:r>
      <w:r w:rsidR="00B03740">
        <w:rPr>
          <w:rFonts w:ascii="Arial Narrow" w:hAnsi="Arial Narrow" w:cs="Times New Roman"/>
          <w:bCs/>
          <w:i/>
          <w:sz w:val="24"/>
          <w:szCs w:val="24"/>
        </w:rPr>
        <w:t>3</w:t>
      </w:r>
      <w:r w:rsidRPr="00F46AA5">
        <w:rPr>
          <w:rFonts w:ascii="Arial Narrow" w:hAnsi="Arial Narrow" w:cs="Times New Roman"/>
          <w:bCs/>
          <w:i/>
          <w:sz w:val="24"/>
          <w:szCs w:val="24"/>
        </w:rPr>
        <w:t>Φ1</w:t>
      </w:r>
      <w:r w:rsidR="00B03740">
        <w:rPr>
          <w:rFonts w:ascii="Arial Narrow" w:hAnsi="Arial Narrow" w:cs="Times New Roman"/>
          <w:bCs/>
          <w:i/>
          <w:sz w:val="24"/>
          <w:szCs w:val="24"/>
        </w:rPr>
        <w:t>2</w:t>
      </w:r>
      <w:r w:rsidRPr="00F46AA5">
        <w:rPr>
          <w:rFonts w:ascii="Arial Narrow" w:hAnsi="Arial Narrow" w:cs="Times New Roman"/>
          <w:bCs/>
          <w:i/>
          <w:sz w:val="24"/>
          <w:szCs w:val="24"/>
        </w:rPr>
        <w:t>– stal RB500W (A),</w:t>
      </w:r>
    </w:p>
    <w:p w14:paraId="6AEE9C46" w14:textId="77777777" w:rsidR="00C918D3" w:rsidRPr="00F46AA5" w:rsidRDefault="00C918D3" w:rsidP="00C918D3">
      <w:pPr>
        <w:numPr>
          <w:ilvl w:val="0"/>
          <w:numId w:val="2"/>
        </w:numPr>
        <w:tabs>
          <w:tab w:val="clear" w:pos="720"/>
          <w:tab w:val="left" w:pos="0"/>
          <w:tab w:val="left" w:pos="360"/>
        </w:tabs>
        <w:suppressAutoHyphens/>
        <w:spacing w:after="0" w:line="240" w:lineRule="auto"/>
        <w:ind w:left="0" w:firstLine="0"/>
        <w:rPr>
          <w:rFonts w:ascii="Arial Narrow" w:hAnsi="Arial Narrow" w:cs="Times New Roman"/>
          <w:bCs/>
          <w:i/>
          <w:sz w:val="24"/>
          <w:szCs w:val="24"/>
        </w:rPr>
      </w:pPr>
      <w:r w:rsidRPr="00F46AA5">
        <w:rPr>
          <w:rFonts w:ascii="Arial Narrow" w:hAnsi="Arial Narrow" w:cs="Times New Roman"/>
          <w:bCs/>
          <w:i/>
          <w:sz w:val="24"/>
          <w:szCs w:val="24"/>
        </w:rPr>
        <w:t xml:space="preserve">zbrojenie górą  2Φ12 – stal kl. A-IIIN, </w:t>
      </w:r>
    </w:p>
    <w:p w14:paraId="5EEE0750" w14:textId="77777777" w:rsidR="00C918D3" w:rsidRPr="00F46AA5" w:rsidRDefault="00C918D3" w:rsidP="00C918D3">
      <w:pPr>
        <w:numPr>
          <w:ilvl w:val="0"/>
          <w:numId w:val="2"/>
        </w:numPr>
        <w:tabs>
          <w:tab w:val="clear" w:pos="720"/>
          <w:tab w:val="left" w:pos="0"/>
          <w:tab w:val="left" w:pos="360"/>
        </w:tabs>
        <w:suppressAutoHyphens/>
        <w:spacing w:after="0" w:line="240" w:lineRule="auto"/>
        <w:ind w:left="0" w:firstLine="0"/>
        <w:rPr>
          <w:rFonts w:ascii="Arial Narrow" w:hAnsi="Arial Narrow" w:cs="Times New Roman"/>
          <w:bCs/>
          <w:i/>
          <w:sz w:val="24"/>
          <w:szCs w:val="24"/>
        </w:rPr>
      </w:pPr>
      <w:r w:rsidRPr="00F46AA5">
        <w:rPr>
          <w:rFonts w:ascii="Arial Narrow" w:hAnsi="Arial Narrow" w:cs="Times New Roman"/>
          <w:bCs/>
          <w:i/>
          <w:sz w:val="24"/>
          <w:szCs w:val="24"/>
        </w:rPr>
        <w:t xml:space="preserve">strzemiona 2-cięte Φ6 co 15cm – stal kl. A-0, </w:t>
      </w:r>
    </w:p>
    <w:p w14:paraId="44494FC3" w14:textId="0A047CE1" w:rsidR="00B03740" w:rsidRPr="00CB301B" w:rsidRDefault="00B03740" w:rsidP="00B03740">
      <w:pPr>
        <w:pStyle w:val="NormalnyWeb"/>
        <w:keepNext/>
        <w:spacing w:before="0" w:after="0"/>
        <w:rPr>
          <w:b/>
          <w:bCs/>
          <w:color w:val="000000"/>
          <w:sz w:val="28"/>
          <w:szCs w:val="28"/>
        </w:rPr>
      </w:pPr>
      <w:r w:rsidRPr="00CB301B">
        <w:rPr>
          <w:b/>
          <w:bCs/>
          <w:color w:val="000000"/>
          <w:sz w:val="28"/>
          <w:szCs w:val="28"/>
        </w:rPr>
        <w:t xml:space="preserve">POZ. </w:t>
      </w:r>
      <w:r>
        <w:rPr>
          <w:b/>
          <w:bCs/>
          <w:color w:val="000000"/>
          <w:sz w:val="28"/>
          <w:szCs w:val="28"/>
        </w:rPr>
        <w:t>3</w:t>
      </w:r>
      <w:r w:rsidRPr="00CB301B"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z w:val="28"/>
          <w:szCs w:val="28"/>
        </w:rPr>
        <w:t>2</w:t>
      </w:r>
      <w:r w:rsidRPr="00CB301B">
        <w:rPr>
          <w:b/>
          <w:bCs/>
          <w:color w:val="000000"/>
          <w:sz w:val="28"/>
          <w:szCs w:val="28"/>
        </w:rPr>
        <w:t xml:space="preserve">. NADPROŻE O ROZPIĘTOŚCI  Ls = </w:t>
      </w:r>
      <w:r>
        <w:rPr>
          <w:b/>
          <w:bCs/>
          <w:color w:val="000000"/>
          <w:sz w:val="28"/>
          <w:szCs w:val="28"/>
        </w:rPr>
        <w:t>1,</w:t>
      </w:r>
      <w:r>
        <w:rPr>
          <w:b/>
          <w:bCs/>
          <w:color w:val="000000"/>
          <w:sz w:val="28"/>
          <w:szCs w:val="28"/>
        </w:rPr>
        <w:t>0</w:t>
      </w:r>
      <w:r>
        <w:rPr>
          <w:b/>
          <w:bCs/>
          <w:color w:val="000000"/>
          <w:sz w:val="28"/>
          <w:szCs w:val="28"/>
        </w:rPr>
        <w:t>0</w:t>
      </w:r>
      <w:r w:rsidRPr="00CB301B">
        <w:rPr>
          <w:b/>
          <w:bCs/>
          <w:color w:val="000000"/>
          <w:sz w:val="28"/>
          <w:szCs w:val="28"/>
        </w:rPr>
        <w:t>m</w:t>
      </w:r>
    </w:p>
    <w:p w14:paraId="4B85BD5D" w14:textId="77777777" w:rsidR="00B03740" w:rsidRDefault="00B03740" w:rsidP="00B03740">
      <w:pPr>
        <w:pStyle w:val="western"/>
        <w:spacing w:before="0" w:after="0"/>
        <w:ind w:firstLine="363"/>
        <w:rPr>
          <w:rFonts w:ascii="Arial Narrow" w:hAnsi="Arial Narrow"/>
          <w:color w:val="000000"/>
          <w:sz w:val="22"/>
          <w:szCs w:val="22"/>
        </w:rPr>
      </w:pPr>
    </w:p>
    <w:p w14:paraId="54A40AD6" w14:textId="08DD711F" w:rsidR="00B03740" w:rsidRDefault="00B03740" w:rsidP="00B03740">
      <w:pPr>
        <w:spacing w:after="0"/>
        <w:jc w:val="center"/>
        <w:rPr>
          <w:rFonts w:ascii="Arial Narrow" w:hAnsi="Arial Narrow" w:cs="Times New Roman"/>
          <w:b/>
          <w:bCs/>
          <w:color w:val="000000"/>
          <w:u w:val="single"/>
        </w:rPr>
      </w:pPr>
    </w:p>
    <w:p w14:paraId="34409D04" w14:textId="6613CF10" w:rsidR="00B03740" w:rsidRPr="00F46AA5" w:rsidRDefault="00B03740" w:rsidP="00B03740">
      <w:pPr>
        <w:spacing w:after="0"/>
        <w:rPr>
          <w:rFonts w:ascii="Arial Narrow" w:hAnsi="Arial Narrow" w:cs="Times New Roman"/>
          <w:b/>
          <w:bCs/>
          <w:sz w:val="24"/>
          <w:szCs w:val="24"/>
          <w:u w:val="single"/>
        </w:rPr>
      </w:pPr>
      <w:r w:rsidRPr="00F46AA5">
        <w:rPr>
          <w:rFonts w:ascii="Arial Narrow" w:hAnsi="Arial Narrow" w:cs="Times New Roman"/>
          <w:b/>
          <w:bCs/>
          <w:sz w:val="24"/>
          <w:szCs w:val="24"/>
          <w:u w:val="single"/>
        </w:rPr>
        <w:t>Przyjęto</w:t>
      </w:r>
      <w:r>
        <w:rPr>
          <w:rFonts w:ascii="Arial Narrow" w:hAnsi="Arial Narrow" w:cs="Times New Roman"/>
          <w:b/>
          <w:bCs/>
          <w:sz w:val="24"/>
          <w:szCs w:val="24"/>
          <w:u w:val="single"/>
        </w:rPr>
        <w:t xml:space="preserve"> konstrukcyjnie</w:t>
      </w:r>
      <w:r w:rsidRPr="00F46AA5">
        <w:rPr>
          <w:rFonts w:ascii="Arial Narrow" w:hAnsi="Arial Narrow" w:cs="Times New Roman"/>
          <w:b/>
          <w:bCs/>
          <w:sz w:val="24"/>
          <w:szCs w:val="24"/>
          <w:u w:val="single"/>
        </w:rPr>
        <w:t xml:space="preserve">: </w:t>
      </w:r>
    </w:p>
    <w:p w14:paraId="2DD48429" w14:textId="4AD31961" w:rsidR="00B03740" w:rsidRPr="00F46AA5" w:rsidRDefault="00B03740" w:rsidP="00B03740">
      <w:pPr>
        <w:spacing w:after="0"/>
        <w:rPr>
          <w:rFonts w:ascii="Arial Narrow" w:hAnsi="Arial Narrow" w:cs="Times New Roman"/>
          <w:bCs/>
          <w:i/>
          <w:sz w:val="24"/>
          <w:szCs w:val="24"/>
        </w:rPr>
      </w:pPr>
      <w:r w:rsidRPr="00F46AA5">
        <w:rPr>
          <w:rFonts w:ascii="Arial Narrow" w:hAnsi="Arial Narrow" w:cs="Times New Roman"/>
          <w:bCs/>
          <w:i/>
          <w:sz w:val="24"/>
          <w:szCs w:val="24"/>
        </w:rPr>
        <w:t>- przekrój 24x</w:t>
      </w:r>
      <w:r>
        <w:rPr>
          <w:rFonts w:ascii="Arial Narrow" w:hAnsi="Arial Narrow" w:cs="Times New Roman"/>
          <w:bCs/>
          <w:i/>
          <w:sz w:val="24"/>
          <w:szCs w:val="24"/>
        </w:rPr>
        <w:t>24</w:t>
      </w:r>
      <w:r w:rsidRPr="00F46AA5">
        <w:rPr>
          <w:rFonts w:ascii="Arial Narrow" w:hAnsi="Arial Narrow" w:cs="Times New Roman"/>
          <w:bCs/>
          <w:i/>
          <w:sz w:val="24"/>
          <w:szCs w:val="24"/>
        </w:rPr>
        <w:t>cm – beton C20/25</w:t>
      </w:r>
    </w:p>
    <w:p w14:paraId="4CDEED57" w14:textId="77777777" w:rsidR="00B03740" w:rsidRPr="00F46AA5" w:rsidRDefault="00B03740" w:rsidP="00B03740">
      <w:pPr>
        <w:numPr>
          <w:ilvl w:val="0"/>
          <w:numId w:val="2"/>
        </w:numPr>
        <w:tabs>
          <w:tab w:val="clear" w:pos="720"/>
          <w:tab w:val="left" w:pos="0"/>
          <w:tab w:val="left" w:pos="360"/>
        </w:tabs>
        <w:suppressAutoHyphens/>
        <w:spacing w:after="0" w:line="240" w:lineRule="auto"/>
        <w:ind w:left="0" w:firstLine="0"/>
        <w:rPr>
          <w:rFonts w:ascii="Arial Narrow" w:hAnsi="Arial Narrow" w:cs="Times New Roman"/>
          <w:bCs/>
          <w:i/>
          <w:sz w:val="24"/>
          <w:szCs w:val="24"/>
        </w:rPr>
      </w:pPr>
      <w:r w:rsidRPr="00F46AA5">
        <w:rPr>
          <w:rFonts w:ascii="Arial Narrow" w:hAnsi="Arial Narrow" w:cs="Times New Roman"/>
          <w:bCs/>
          <w:i/>
          <w:sz w:val="24"/>
          <w:szCs w:val="24"/>
        </w:rPr>
        <w:t xml:space="preserve">zbrojenie dołem  </w:t>
      </w:r>
      <w:r>
        <w:rPr>
          <w:rFonts w:ascii="Arial Narrow" w:hAnsi="Arial Narrow" w:cs="Times New Roman"/>
          <w:bCs/>
          <w:i/>
          <w:sz w:val="24"/>
          <w:szCs w:val="24"/>
        </w:rPr>
        <w:t>3</w:t>
      </w:r>
      <w:r w:rsidRPr="00F46AA5">
        <w:rPr>
          <w:rFonts w:ascii="Arial Narrow" w:hAnsi="Arial Narrow" w:cs="Times New Roman"/>
          <w:bCs/>
          <w:i/>
          <w:sz w:val="24"/>
          <w:szCs w:val="24"/>
        </w:rPr>
        <w:t>Φ1</w:t>
      </w:r>
      <w:r>
        <w:rPr>
          <w:rFonts w:ascii="Arial Narrow" w:hAnsi="Arial Narrow" w:cs="Times New Roman"/>
          <w:bCs/>
          <w:i/>
          <w:sz w:val="24"/>
          <w:szCs w:val="24"/>
        </w:rPr>
        <w:t>2</w:t>
      </w:r>
      <w:r w:rsidRPr="00F46AA5">
        <w:rPr>
          <w:rFonts w:ascii="Arial Narrow" w:hAnsi="Arial Narrow" w:cs="Times New Roman"/>
          <w:bCs/>
          <w:i/>
          <w:sz w:val="24"/>
          <w:szCs w:val="24"/>
        </w:rPr>
        <w:t>– stal RB500W (A),</w:t>
      </w:r>
    </w:p>
    <w:p w14:paraId="1F43F148" w14:textId="77777777" w:rsidR="00B03740" w:rsidRPr="00F46AA5" w:rsidRDefault="00B03740" w:rsidP="00B03740">
      <w:pPr>
        <w:numPr>
          <w:ilvl w:val="0"/>
          <w:numId w:val="2"/>
        </w:numPr>
        <w:tabs>
          <w:tab w:val="clear" w:pos="720"/>
          <w:tab w:val="left" w:pos="0"/>
          <w:tab w:val="left" w:pos="360"/>
        </w:tabs>
        <w:suppressAutoHyphens/>
        <w:spacing w:after="0" w:line="240" w:lineRule="auto"/>
        <w:ind w:left="0" w:firstLine="0"/>
        <w:rPr>
          <w:rFonts w:ascii="Arial Narrow" w:hAnsi="Arial Narrow" w:cs="Times New Roman"/>
          <w:bCs/>
          <w:i/>
          <w:sz w:val="24"/>
          <w:szCs w:val="24"/>
        </w:rPr>
      </w:pPr>
      <w:r w:rsidRPr="00F46AA5">
        <w:rPr>
          <w:rFonts w:ascii="Arial Narrow" w:hAnsi="Arial Narrow" w:cs="Times New Roman"/>
          <w:bCs/>
          <w:i/>
          <w:sz w:val="24"/>
          <w:szCs w:val="24"/>
        </w:rPr>
        <w:t xml:space="preserve">zbrojenie górą  2Φ12 – stal kl. A-IIIN, </w:t>
      </w:r>
    </w:p>
    <w:p w14:paraId="0C8C265C" w14:textId="77777777" w:rsidR="00B03740" w:rsidRPr="00F46AA5" w:rsidRDefault="00B03740" w:rsidP="00B03740">
      <w:pPr>
        <w:numPr>
          <w:ilvl w:val="0"/>
          <w:numId w:val="2"/>
        </w:numPr>
        <w:tabs>
          <w:tab w:val="clear" w:pos="720"/>
          <w:tab w:val="left" w:pos="0"/>
          <w:tab w:val="left" w:pos="360"/>
        </w:tabs>
        <w:suppressAutoHyphens/>
        <w:spacing w:after="0" w:line="240" w:lineRule="auto"/>
        <w:ind w:left="0" w:firstLine="0"/>
        <w:rPr>
          <w:rFonts w:ascii="Arial Narrow" w:hAnsi="Arial Narrow" w:cs="Times New Roman"/>
          <w:bCs/>
          <w:i/>
          <w:sz w:val="24"/>
          <w:szCs w:val="24"/>
        </w:rPr>
      </w:pPr>
      <w:r w:rsidRPr="00F46AA5">
        <w:rPr>
          <w:rFonts w:ascii="Arial Narrow" w:hAnsi="Arial Narrow" w:cs="Times New Roman"/>
          <w:bCs/>
          <w:i/>
          <w:sz w:val="24"/>
          <w:szCs w:val="24"/>
        </w:rPr>
        <w:t xml:space="preserve">strzemiona 2-cięte Φ6 co 15cm – stal kl. A-0, </w:t>
      </w:r>
    </w:p>
    <w:p w14:paraId="06AEB0CA" w14:textId="417C3B37" w:rsidR="00347F72" w:rsidRPr="00CB301B" w:rsidRDefault="00347F72" w:rsidP="00347F72">
      <w:pPr>
        <w:pStyle w:val="NormalnyWeb"/>
        <w:keepNext/>
        <w:spacing w:before="0" w:after="0"/>
        <w:rPr>
          <w:b/>
          <w:bCs/>
          <w:color w:val="000000"/>
          <w:sz w:val="28"/>
          <w:szCs w:val="28"/>
        </w:rPr>
      </w:pPr>
      <w:r w:rsidRPr="00CB301B">
        <w:rPr>
          <w:b/>
          <w:bCs/>
          <w:color w:val="000000"/>
          <w:sz w:val="28"/>
          <w:szCs w:val="28"/>
        </w:rPr>
        <w:t xml:space="preserve">POZ. </w:t>
      </w:r>
      <w:r>
        <w:rPr>
          <w:b/>
          <w:bCs/>
          <w:color w:val="000000"/>
          <w:sz w:val="28"/>
          <w:szCs w:val="28"/>
        </w:rPr>
        <w:t>3</w:t>
      </w:r>
      <w:r w:rsidRPr="00CB301B">
        <w:rPr>
          <w:b/>
          <w:bCs/>
          <w:color w:val="000000"/>
          <w:sz w:val="28"/>
          <w:szCs w:val="28"/>
        </w:rPr>
        <w:t>.</w:t>
      </w:r>
      <w:r w:rsidR="00C918D3">
        <w:rPr>
          <w:b/>
          <w:bCs/>
          <w:color w:val="000000"/>
          <w:sz w:val="28"/>
          <w:szCs w:val="28"/>
        </w:rPr>
        <w:t>3</w:t>
      </w:r>
      <w:r w:rsidRPr="00CB301B">
        <w:rPr>
          <w:b/>
          <w:bCs/>
          <w:color w:val="000000"/>
          <w:sz w:val="28"/>
          <w:szCs w:val="28"/>
        </w:rPr>
        <w:t xml:space="preserve">. NADPROŻE O ROZPIĘTOŚCI  Ls = </w:t>
      </w:r>
      <w:r>
        <w:rPr>
          <w:b/>
          <w:bCs/>
          <w:color w:val="000000"/>
          <w:sz w:val="28"/>
          <w:szCs w:val="28"/>
        </w:rPr>
        <w:t>1,</w:t>
      </w:r>
      <w:r w:rsidR="00C918D3">
        <w:rPr>
          <w:b/>
          <w:bCs/>
          <w:color w:val="000000"/>
          <w:sz w:val="28"/>
          <w:szCs w:val="28"/>
        </w:rPr>
        <w:t>8</w:t>
      </w:r>
      <w:r>
        <w:rPr>
          <w:b/>
          <w:bCs/>
          <w:color w:val="000000"/>
          <w:sz w:val="28"/>
          <w:szCs w:val="28"/>
        </w:rPr>
        <w:t>0</w:t>
      </w:r>
      <w:r w:rsidRPr="00CB301B">
        <w:rPr>
          <w:b/>
          <w:bCs/>
          <w:color w:val="000000"/>
          <w:sz w:val="28"/>
          <w:szCs w:val="28"/>
        </w:rPr>
        <w:t>m</w:t>
      </w:r>
    </w:p>
    <w:p w14:paraId="76C0EF39" w14:textId="77777777" w:rsidR="00347F72" w:rsidRDefault="00347F72" w:rsidP="00347F72">
      <w:pPr>
        <w:pStyle w:val="western"/>
        <w:spacing w:before="0" w:after="0"/>
        <w:ind w:firstLine="363"/>
        <w:rPr>
          <w:rFonts w:ascii="Arial Narrow" w:hAnsi="Arial Narrow"/>
          <w:b/>
          <w:bCs/>
          <w:color w:val="000000"/>
        </w:rPr>
      </w:pPr>
    </w:p>
    <w:p w14:paraId="62A66699" w14:textId="0F85636C" w:rsidR="00347F72" w:rsidRPr="00415FF3" w:rsidRDefault="00347F72" w:rsidP="00347F72">
      <w:pPr>
        <w:pStyle w:val="western"/>
        <w:spacing w:before="0" w:after="0"/>
        <w:ind w:firstLine="363"/>
        <w:rPr>
          <w:rFonts w:ascii="Arial Narrow" w:hAnsi="Arial Narrow"/>
          <w:b/>
          <w:bCs/>
          <w:color w:val="000000"/>
        </w:rPr>
      </w:pPr>
      <w:r w:rsidRPr="00415FF3">
        <w:rPr>
          <w:rFonts w:ascii="Arial Narrow" w:hAnsi="Arial Narrow"/>
          <w:b/>
          <w:bCs/>
          <w:color w:val="000000"/>
        </w:rPr>
        <w:t xml:space="preserve">Przyjęto 2x </w:t>
      </w:r>
      <w:r>
        <w:rPr>
          <w:rFonts w:ascii="Arial Narrow" w:hAnsi="Arial Narrow"/>
          <w:b/>
          <w:bCs/>
          <w:color w:val="000000"/>
        </w:rPr>
        <w:t>SBN TYP A L=</w:t>
      </w:r>
      <w:r w:rsidR="00C918D3">
        <w:rPr>
          <w:rFonts w:ascii="Arial Narrow" w:hAnsi="Arial Narrow"/>
          <w:b/>
          <w:bCs/>
          <w:color w:val="000000"/>
        </w:rPr>
        <w:t>21</w:t>
      </w:r>
      <w:r>
        <w:rPr>
          <w:rFonts w:ascii="Arial Narrow" w:hAnsi="Arial Narrow"/>
          <w:b/>
          <w:bCs/>
          <w:color w:val="000000"/>
        </w:rPr>
        <w:t>0cm</w:t>
      </w:r>
    </w:p>
    <w:p w14:paraId="3F133213" w14:textId="336F547B" w:rsidR="00347F72" w:rsidRPr="00CB301B" w:rsidRDefault="00347F72" w:rsidP="00347F72">
      <w:pPr>
        <w:pStyle w:val="NormalnyWeb"/>
        <w:keepNext/>
        <w:spacing w:before="0" w:after="0"/>
        <w:rPr>
          <w:b/>
          <w:bCs/>
          <w:color w:val="000000"/>
          <w:sz w:val="28"/>
          <w:szCs w:val="28"/>
        </w:rPr>
      </w:pPr>
      <w:r w:rsidRPr="00CB301B">
        <w:rPr>
          <w:b/>
          <w:bCs/>
          <w:color w:val="000000"/>
          <w:sz w:val="28"/>
          <w:szCs w:val="28"/>
        </w:rPr>
        <w:lastRenderedPageBreak/>
        <w:t xml:space="preserve">POZ. </w:t>
      </w:r>
      <w:r>
        <w:rPr>
          <w:b/>
          <w:bCs/>
          <w:color w:val="000000"/>
          <w:sz w:val="28"/>
          <w:szCs w:val="28"/>
        </w:rPr>
        <w:t>3</w:t>
      </w:r>
      <w:r w:rsidRPr="00CB301B">
        <w:rPr>
          <w:b/>
          <w:bCs/>
          <w:color w:val="000000"/>
          <w:sz w:val="28"/>
          <w:szCs w:val="28"/>
        </w:rPr>
        <w:t>.</w:t>
      </w:r>
      <w:r w:rsidR="00B03740">
        <w:rPr>
          <w:b/>
          <w:bCs/>
          <w:color w:val="000000"/>
          <w:sz w:val="28"/>
          <w:szCs w:val="28"/>
        </w:rPr>
        <w:t>4</w:t>
      </w:r>
      <w:r w:rsidRPr="00CB301B">
        <w:rPr>
          <w:b/>
          <w:bCs/>
          <w:color w:val="000000"/>
          <w:sz w:val="28"/>
          <w:szCs w:val="28"/>
        </w:rPr>
        <w:t xml:space="preserve">. NADPROŻE O ROZPIĘTOŚCI  Ls = </w:t>
      </w:r>
      <w:r w:rsidR="00B03740">
        <w:rPr>
          <w:b/>
          <w:bCs/>
          <w:color w:val="000000"/>
          <w:sz w:val="28"/>
          <w:szCs w:val="28"/>
        </w:rPr>
        <w:t>1,0</w:t>
      </w:r>
      <w:r>
        <w:rPr>
          <w:b/>
          <w:bCs/>
          <w:color w:val="000000"/>
          <w:sz w:val="28"/>
          <w:szCs w:val="28"/>
        </w:rPr>
        <w:t>0</w:t>
      </w:r>
      <w:r w:rsidRPr="00CB301B">
        <w:rPr>
          <w:b/>
          <w:bCs/>
          <w:color w:val="000000"/>
          <w:sz w:val="28"/>
          <w:szCs w:val="28"/>
        </w:rPr>
        <w:t>m</w:t>
      </w:r>
    </w:p>
    <w:p w14:paraId="5E74E189" w14:textId="77777777" w:rsidR="00347F72" w:rsidRDefault="00347F72" w:rsidP="00347F72">
      <w:pPr>
        <w:pStyle w:val="western"/>
        <w:spacing w:before="0" w:after="0"/>
        <w:ind w:firstLine="363"/>
        <w:rPr>
          <w:rFonts w:ascii="Arial Narrow" w:hAnsi="Arial Narrow"/>
          <w:b/>
          <w:bCs/>
          <w:color w:val="000000"/>
        </w:rPr>
      </w:pPr>
    </w:p>
    <w:p w14:paraId="44FD2E6B" w14:textId="77777777" w:rsidR="00347F72" w:rsidRDefault="00347F72" w:rsidP="00347F72">
      <w:pPr>
        <w:pStyle w:val="western"/>
        <w:spacing w:before="0" w:after="0"/>
        <w:ind w:firstLine="363"/>
        <w:rPr>
          <w:rFonts w:ascii="Arial Narrow" w:hAnsi="Arial Narrow"/>
          <w:b/>
          <w:bCs/>
          <w:color w:val="000000"/>
        </w:rPr>
      </w:pPr>
      <w:r w:rsidRPr="00415FF3">
        <w:rPr>
          <w:rFonts w:ascii="Arial Narrow" w:hAnsi="Arial Narrow"/>
          <w:b/>
          <w:bCs/>
          <w:color w:val="000000"/>
        </w:rPr>
        <w:t xml:space="preserve">Przyjęto 2x </w:t>
      </w:r>
      <w:r>
        <w:rPr>
          <w:rFonts w:ascii="Arial Narrow" w:hAnsi="Arial Narrow"/>
          <w:b/>
          <w:bCs/>
          <w:color w:val="000000"/>
        </w:rPr>
        <w:t>SBN TYP A L=120cm</w:t>
      </w:r>
    </w:p>
    <w:p w14:paraId="64C2857B" w14:textId="7C983412" w:rsidR="00347F72" w:rsidRPr="00CB301B" w:rsidRDefault="00347F72" w:rsidP="00347F72">
      <w:pPr>
        <w:pStyle w:val="NormalnyWeb"/>
        <w:keepNext/>
        <w:spacing w:before="0" w:after="0"/>
        <w:rPr>
          <w:b/>
          <w:bCs/>
          <w:color w:val="000000"/>
          <w:sz w:val="28"/>
          <w:szCs w:val="28"/>
        </w:rPr>
      </w:pPr>
      <w:r w:rsidRPr="00CB301B">
        <w:rPr>
          <w:b/>
          <w:bCs/>
          <w:color w:val="000000"/>
          <w:sz w:val="28"/>
          <w:szCs w:val="28"/>
        </w:rPr>
        <w:t xml:space="preserve">POZ. </w:t>
      </w:r>
      <w:r>
        <w:rPr>
          <w:b/>
          <w:bCs/>
          <w:color w:val="000000"/>
          <w:sz w:val="28"/>
          <w:szCs w:val="28"/>
        </w:rPr>
        <w:t>3</w:t>
      </w:r>
      <w:r w:rsidRPr="00CB301B">
        <w:rPr>
          <w:b/>
          <w:bCs/>
          <w:color w:val="000000"/>
          <w:sz w:val="28"/>
          <w:szCs w:val="28"/>
        </w:rPr>
        <w:t>.</w:t>
      </w:r>
      <w:r w:rsidR="00B03740">
        <w:rPr>
          <w:b/>
          <w:bCs/>
          <w:color w:val="000000"/>
          <w:sz w:val="28"/>
          <w:szCs w:val="28"/>
        </w:rPr>
        <w:t>5</w:t>
      </w:r>
      <w:r w:rsidRPr="00CB301B">
        <w:rPr>
          <w:b/>
          <w:bCs/>
          <w:color w:val="000000"/>
          <w:sz w:val="28"/>
          <w:szCs w:val="28"/>
        </w:rPr>
        <w:t xml:space="preserve">. NADPROŻE O ROZPIĘTOŚCI  Ls = </w:t>
      </w:r>
      <w:r>
        <w:rPr>
          <w:b/>
          <w:bCs/>
          <w:color w:val="000000"/>
          <w:sz w:val="28"/>
          <w:szCs w:val="28"/>
        </w:rPr>
        <w:t>1,</w:t>
      </w:r>
      <w:r w:rsidR="00B03740">
        <w:rPr>
          <w:b/>
          <w:bCs/>
          <w:color w:val="000000"/>
          <w:sz w:val="28"/>
          <w:szCs w:val="28"/>
        </w:rPr>
        <w:t>2</w:t>
      </w:r>
      <w:r>
        <w:rPr>
          <w:b/>
          <w:bCs/>
          <w:color w:val="000000"/>
          <w:sz w:val="28"/>
          <w:szCs w:val="28"/>
        </w:rPr>
        <w:t>0</w:t>
      </w:r>
      <w:r w:rsidRPr="00CB301B">
        <w:rPr>
          <w:b/>
          <w:bCs/>
          <w:color w:val="000000"/>
          <w:sz w:val="28"/>
          <w:szCs w:val="28"/>
        </w:rPr>
        <w:t>m</w:t>
      </w:r>
    </w:p>
    <w:p w14:paraId="1587A30B" w14:textId="77777777" w:rsidR="00347F72" w:rsidRDefault="00347F72" w:rsidP="00347F72">
      <w:pPr>
        <w:pStyle w:val="western"/>
        <w:spacing w:before="0" w:after="0"/>
        <w:ind w:firstLine="363"/>
        <w:rPr>
          <w:rFonts w:ascii="Arial Narrow" w:hAnsi="Arial Narrow"/>
          <w:b/>
          <w:bCs/>
          <w:color w:val="000000"/>
        </w:rPr>
      </w:pPr>
    </w:p>
    <w:p w14:paraId="13721AC3" w14:textId="77777777" w:rsidR="00B03740" w:rsidRPr="00F46AA5" w:rsidRDefault="00B03740" w:rsidP="00B03740">
      <w:pPr>
        <w:spacing w:after="0"/>
        <w:rPr>
          <w:rFonts w:ascii="Arial Narrow" w:hAnsi="Arial Narrow" w:cs="Times New Roman"/>
          <w:b/>
          <w:bCs/>
          <w:sz w:val="24"/>
          <w:szCs w:val="24"/>
          <w:u w:val="single"/>
        </w:rPr>
      </w:pPr>
      <w:r w:rsidRPr="00F46AA5">
        <w:rPr>
          <w:rFonts w:ascii="Arial Narrow" w:hAnsi="Arial Narrow" w:cs="Times New Roman"/>
          <w:b/>
          <w:bCs/>
          <w:sz w:val="24"/>
          <w:szCs w:val="24"/>
          <w:u w:val="single"/>
        </w:rPr>
        <w:t>Przyjęto</w:t>
      </w:r>
      <w:r>
        <w:rPr>
          <w:rFonts w:ascii="Arial Narrow" w:hAnsi="Arial Narrow" w:cs="Times New Roman"/>
          <w:b/>
          <w:bCs/>
          <w:sz w:val="24"/>
          <w:szCs w:val="24"/>
          <w:u w:val="single"/>
        </w:rPr>
        <w:t xml:space="preserve"> konstrukcyjnie</w:t>
      </w:r>
      <w:r w:rsidRPr="00F46AA5">
        <w:rPr>
          <w:rFonts w:ascii="Arial Narrow" w:hAnsi="Arial Narrow" w:cs="Times New Roman"/>
          <w:b/>
          <w:bCs/>
          <w:sz w:val="24"/>
          <w:szCs w:val="24"/>
          <w:u w:val="single"/>
        </w:rPr>
        <w:t xml:space="preserve">: </w:t>
      </w:r>
    </w:p>
    <w:p w14:paraId="1B795507" w14:textId="77777777" w:rsidR="00B03740" w:rsidRPr="00F46AA5" w:rsidRDefault="00B03740" w:rsidP="00B03740">
      <w:pPr>
        <w:spacing w:after="0"/>
        <w:rPr>
          <w:rFonts w:ascii="Arial Narrow" w:hAnsi="Arial Narrow" w:cs="Times New Roman"/>
          <w:bCs/>
          <w:i/>
          <w:sz w:val="24"/>
          <w:szCs w:val="24"/>
        </w:rPr>
      </w:pPr>
      <w:r w:rsidRPr="00F46AA5">
        <w:rPr>
          <w:rFonts w:ascii="Arial Narrow" w:hAnsi="Arial Narrow" w:cs="Times New Roman"/>
          <w:bCs/>
          <w:i/>
          <w:sz w:val="24"/>
          <w:szCs w:val="24"/>
        </w:rPr>
        <w:t>- przekrój 24x</w:t>
      </w:r>
      <w:r>
        <w:rPr>
          <w:rFonts w:ascii="Arial Narrow" w:hAnsi="Arial Narrow" w:cs="Times New Roman"/>
          <w:bCs/>
          <w:i/>
          <w:sz w:val="24"/>
          <w:szCs w:val="24"/>
        </w:rPr>
        <w:t>24</w:t>
      </w:r>
      <w:r w:rsidRPr="00F46AA5">
        <w:rPr>
          <w:rFonts w:ascii="Arial Narrow" w:hAnsi="Arial Narrow" w:cs="Times New Roman"/>
          <w:bCs/>
          <w:i/>
          <w:sz w:val="24"/>
          <w:szCs w:val="24"/>
        </w:rPr>
        <w:t>cm – beton C20/25</w:t>
      </w:r>
    </w:p>
    <w:p w14:paraId="18BFAB23" w14:textId="77777777" w:rsidR="00B03740" w:rsidRPr="00F46AA5" w:rsidRDefault="00B03740" w:rsidP="00B03740">
      <w:pPr>
        <w:numPr>
          <w:ilvl w:val="0"/>
          <w:numId w:val="2"/>
        </w:numPr>
        <w:tabs>
          <w:tab w:val="clear" w:pos="720"/>
          <w:tab w:val="left" w:pos="0"/>
          <w:tab w:val="left" w:pos="360"/>
        </w:tabs>
        <w:suppressAutoHyphens/>
        <w:spacing w:after="0" w:line="240" w:lineRule="auto"/>
        <w:ind w:left="0" w:firstLine="0"/>
        <w:rPr>
          <w:rFonts w:ascii="Arial Narrow" w:hAnsi="Arial Narrow" w:cs="Times New Roman"/>
          <w:bCs/>
          <w:i/>
          <w:sz w:val="24"/>
          <w:szCs w:val="24"/>
        </w:rPr>
      </w:pPr>
      <w:r w:rsidRPr="00F46AA5">
        <w:rPr>
          <w:rFonts w:ascii="Arial Narrow" w:hAnsi="Arial Narrow" w:cs="Times New Roman"/>
          <w:bCs/>
          <w:i/>
          <w:sz w:val="24"/>
          <w:szCs w:val="24"/>
        </w:rPr>
        <w:t xml:space="preserve">zbrojenie dołem  </w:t>
      </w:r>
      <w:r>
        <w:rPr>
          <w:rFonts w:ascii="Arial Narrow" w:hAnsi="Arial Narrow" w:cs="Times New Roman"/>
          <w:bCs/>
          <w:i/>
          <w:sz w:val="24"/>
          <w:szCs w:val="24"/>
        </w:rPr>
        <w:t>3</w:t>
      </w:r>
      <w:r w:rsidRPr="00F46AA5">
        <w:rPr>
          <w:rFonts w:ascii="Arial Narrow" w:hAnsi="Arial Narrow" w:cs="Times New Roman"/>
          <w:bCs/>
          <w:i/>
          <w:sz w:val="24"/>
          <w:szCs w:val="24"/>
        </w:rPr>
        <w:t>Φ1</w:t>
      </w:r>
      <w:r>
        <w:rPr>
          <w:rFonts w:ascii="Arial Narrow" w:hAnsi="Arial Narrow" w:cs="Times New Roman"/>
          <w:bCs/>
          <w:i/>
          <w:sz w:val="24"/>
          <w:szCs w:val="24"/>
        </w:rPr>
        <w:t>2</w:t>
      </w:r>
      <w:r w:rsidRPr="00F46AA5">
        <w:rPr>
          <w:rFonts w:ascii="Arial Narrow" w:hAnsi="Arial Narrow" w:cs="Times New Roman"/>
          <w:bCs/>
          <w:i/>
          <w:sz w:val="24"/>
          <w:szCs w:val="24"/>
        </w:rPr>
        <w:t>– stal RB500W (A),</w:t>
      </w:r>
    </w:p>
    <w:p w14:paraId="0C151D08" w14:textId="77777777" w:rsidR="00B03740" w:rsidRPr="00F46AA5" w:rsidRDefault="00B03740" w:rsidP="00B03740">
      <w:pPr>
        <w:numPr>
          <w:ilvl w:val="0"/>
          <w:numId w:val="2"/>
        </w:numPr>
        <w:tabs>
          <w:tab w:val="clear" w:pos="720"/>
          <w:tab w:val="left" w:pos="0"/>
          <w:tab w:val="left" w:pos="360"/>
        </w:tabs>
        <w:suppressAutoHyphens/>
        <w:spacing w:after="0" w:line="240" w:lineRule="auto"/>
        <w:ind w:left="0" w:firstLine="0"/>
        <w:rPr>
          <w:rFonts w:ascii="Arial Narrow" w:hAnsi="Arial Narrow" w:cs="Times New Roman"/>
          <w:bCs/>
          <w:i/>
          <w:sz w:val="24"/>
          <w:szCs w:val="24"/>
        </w:rPr>
      </w:pPr>
      <w:r w:rsidRPr="00F46AA5">
        <w:rPr>
          <w:rFonts w:ascii="Arial Narrow" w:hAnsi="Arial Narrow" w:cs="Times New Roman"/>
          <w:bCs/>
          <w:i/>
          <w:sz w:val="24"/>
          <w:szCs w:val="24"/>
        </w:rPr>
        <w:t xml:space="preserve">zbrojenie górą  2Φ12 – stal kl. A-IIIN, </w:t>
      </w:r>
    </w:p>
    <w:p w14:paraId="2107820B" w14:textId="77777777" w:rsidR="00B03740" w:rsidRPr="00F46AA5" w:rsidRDefault="00B03740" w:rsidP="00B03740">
      <w:pPr>
        <w:numPr>
          <w:ilvl w:val="0"/>
          <w:numId w:val="2"/>
        </w:numPr>
        <w:tabs>
          <w:tab w:val="clear" w:pos="720"/>
          <w:tab w:val="left" w:pos="0"/>
          <w:tab w:val="left" w:pos="360"/>
        </w:tabs>
        <w:suppressAutoHyphens/>
        <w:spacing w:after="0" w:line="240" w:lineRule="auto"/>
        <w:ind w:left="0" w:firstLine="0"/>
        <w:rPr>
          <w:rFonts w:ascii="Arial Narrow" w:hAnsi="Arial Narrow" w:cs="Times New Roman"/>
          <w:bCs/>
          <w:i/>
          <w:sz w:val="24"/>
          <w:szCs w:val="24"/>
        </w:rPr>
      </w:pPr>
      <w:r w:rsidRPr="00F46AA5">
        <w:rPr>
          <w:rFonts w:ascii="Arial Narrow" w:hAnsi="Arial Narrow" w:cs="Times New Roman"/>
          <w:bCs/>
          <w:i/>
          <w:sz w:val="24"/>
          <w:szCs w:val="24"/>
        </w:rPr>
        <w:t xml:space="preserve">strzemiona 2-cięte Φ6 co 15cm – stal kl. A-0, </w:t>
      </w:r>
    </w:p>
    <w:p w14:paraId="4F507D02" w14:textId="77777777" w:rsidR="001A0DAE" w:rsidRPr="00E71124" w:rsidRDefault="001A0DAE" w:rsidP="00B8571B">
      <w:pPr>
        <w:spacing w:after="0" w:line="240" w:lineRule="auto"/>
        <w:ind w:left="720"/>
        <w:rPr>
          <w:rFonts w:ascii="Arial Narrow" w:hAnsi="Arial Narrow"/>
        </w:rPr>
      </w:pPr>
    </w:p>
    <w:p w14:paraId="3E940BD6" w14:textId="77777777" w:rsidR="008050CA" w:rsidRPr="00CB301B" w:rsidRDefault="008050CA" w:rsidP="00F6178F">
      <w:pPr>
        <w:rPr>
          <w:rFonts w:ascii="Arial Narrow" w:hAnsi="Arial Narrow" w:cs="Times New Roman"/>
          <w:b/>
          <w:bCs/>
          <w:color w:val="000000"/>
          <w:sz w:val="32"/>
          <w:szCs w:val="32"/>
        </w:rPr>
      </w:pPr>
      <w:r w:rsidRPr="00CB301B">
        <w:rPr>
          <w:rFonts w:ascii="Arial Narrow" w:hAnsi="Arial Narrow" w:cs="Times New Roman"/>
          <w:b/>
          <w:bCs/>
          <w:color w:val="000000"/>
          <w:sz w:val="32"/>
          <w:szCs w:val="32"/>
        </w:rPr>
        <w:t xml:space="preserve">POZ. </w:t>
      </w:r>
      <w:r w:rsidR="009427D8">
        <w:rPr>
          <w:rFonts w:ascii="Arial Narrow" w:hAnsi="Arial Narrow" w:cs="Times New Roman"/>
          <w:b/>
          <w:bCs/>
          <w:color w:val="000000"/>
          <w:sz w:val="32"/>
          <w:szCs w:val="32"/>
        </w:rPr>
        <w:t>4</w:t>
      </w:r>
      <w:r w:rsidRPr="00CB301B">
        <w:rPr>
          <w:rFonts w:ascii="Arial Narrow" w:hAnsi="Arial Narrow" w:cs="Times New Roman"/>
          <w:b/>
          <w:bCs/>
          <w:color w:val="000000"/>
          <w:sz w:val="32"/>
          <w:szCs w:val="32"/>
        </w:rPr>
        <w:t>.0. SŁUPY I TRZPIENIE</w:t>
      </w:r>
    </w:p>
    <w:p w14:paraId="5096EA35" w14:textId="77777777" w:rsidR="008050CA" w:rsidRPr="00CB301B" w:rsidRDefault="008050CA" w:rsidP="008050CA">
      <w:pPr>
        <w:spacing w:after="0"/>
        <w:rPr>
          <w:rFonts w:ascii="Arial Narrow" w:hAnsi="Arial Narrow" w:cs="Times New Roman"/>
          <w:bCs/>
          <w:color w:val="000000"/>
          <w:sz w:val="24"/>
          <w:szCs w:val="24"/>
          <w:lang w:bidi="pl-PL"/>
        </w:rPr>
      </w:pPr>
      <w:r w:rsidRPr="00CB301B">
        <w:rPr>
          <w:rFonts w:ascii="Arial Narrow" w:hAnsi="Arial Narrow" w:cs="Times New Roman"/>
          <w:bCs/>
          <w:color w:val="000000"/>
          <w:sz w:val="24"/>
          <w:szCs w:val="24"/>
          <w:lang w:bidi="pl-PL"/>
        </w:rPr>
        <w:t xml:space="preserve">Projektuje się słupy </w:t>
      </w:r>
      <w:r w:rsidR="001B2D13">
        <w:rPr>
          <w:rFonts w:ascii="Arial Narrow" w:hAnsi="Arial Narrow" w:cs="Times New Roman"/>
          <w:bCs/>
          <w:color w:val="000000"/>
          <w:sz w:val="24"/>
          <w:szCs w:val="24"/>
          <w:lang w:bidi="pl-PL"/>
        </w:rPr>
        <w:t xml:space="preserve">i trzpienie </w:t>
      </w:r>
      <w:r w:rsidRPr="00CB301B">
        <w:rPr>
          <w:rFonts w:ascii="Arial Narrow" w:hAnsi="Arial Narrow" w:cs="Times New Roman"/>
          <w:bCs/>
          <w:color w:val="000000"/>
          <w:sz w:val="24"/>
          <w:szCs w:val="24"/>
          <w:lang w:bidi="pl-PL"/>
        </w:rPr>
        <w:t xml:space="preserve">żelbetowe monolityczne,  beton  kl. </w:t>
      </w:r>
      <w:r w:rsidR="009E14C2">
        <w:rPr>
          <w:rFonts w:ascii="Arial Narrow" w:hAnsi="Arial Narrow" w:cs="Times New Roman"/>
          <w:bCs/>
          <w:color w:val="000000"/>
          <w:sz w:val="24"/>
          <w:szCs w:val="24"/>
          <w:lang w:val="de-DE"/>
        </w:rPr>
        <w:t>C20/25</w:t>
      </w:r>
      <w:r w:rsidRPr="00CB301B">
        <w:rPr>
          <w:rFonts w:ascii="Arial Narrow" w:hAnsi="Arial Narrow" w:cs="Times New Roman"/>
          <w:bCs/>
          <w:color w:val="000000"/>
          <w:sz w:val="24"/>
          <w:szCs w:val="24"/>
          <w:lang w:val="de-DE"/>
        </w:rPr>
        <w:t xml:space="preserve">,  stal kl. </w:t>
      </w:r>
      <w:r w:rsidRPr="00CB301B">
        <w:rPr>
          <w:rFonts w:ascii="Arial Narrow" w:hAnsi="Arial Narrow" w:cs="Times New Roman"/>
          <w:bCs/>
          <w:color w:val="000000"/>
          <w:sz w:val="24"/>
          <w:szCs w:val="24"/>
          <w:lang w:bidi="pl-PL"/>
        </w:rPr>
        <w:t>A-III</w:t>
      </w:r>
      <w:r w:rsidR="001B2D13">
        <w:rPr>
          <w:rFonts w:ascii="Arial Narrow" w:hAnsi="Arial Narrow" w:cs="Times New Roman"/>
          <w:bCs/>
          <w:color w:val="000000"/>
          <w:sz w:val="24"/>
          <w:szCs w:val="24"/>
          <w:lang w:bidi="pl-PL"/>
        </w:rPr>
        <w:t>N</w:t>
      </w:r>
      <w:r w:rsidRPr="00CB301B">
        <w:rPr>
          <w:rFonts w:ascii="Arial Narrow" w:hAnsi="Arial Narrow" w:cs="Times New Roman"/>
          <w:bCs/>
          <w:color w:val="000000"/>
          <w:sz w:val="24"/>
          <w:szCs w:val="24"/>
          <w:lang w:bidi="pl-PL"/>
        </w:rPr>
        <w:t>, A-0</w:t>
      </w:r>
    </w:p>
    <w:p w14:paraId="48A3C872" w14:textId="77777777" w:rsidR="00F829FB" w:rsidRPr="00CB301B" w:rsidRDefault="00F829FB" w:rsidP="00F829FB">
      <w:pPr>
        <w:pStyle w:val="NormalnyWeb"/>
        <w:keepNext/>
        <w:spacing w:before="0" w:after="0"/>
        <w:rPr>
          <w:b/>
          <w:bCs/>
          <w:color w:val="000000"/>
          <w:sz w:val="28"/>
          <w:szCs w:val="28"/>
        </w:rPr>
      </w:pPr>
      <w:r w:rsidRPr="00CB301B">
        <w:rPr>
          <w:b/>
          <w:bCs/>
          <w:color w:val="000000"/>
          <w:sz w:val="28"/>
          <w:szCs w:val="28"/>
        </w:rPr>
        <w:t xml:space="preserve">POZ. </w:t>
      </w:r>
      <w:r w:rsidR="009427D8">
        <w:rPr>
          <w:b/>
          <w:bCs/>
          <w:color w:val="000000"/>
          <w:sz w:val="28"/>
          <w:szCs w:val="28"/>
        </w:rPr>
        <w:t>4.1</w:t>
      </w:r>
      <w:r w:rsidRPr="00CB301B">
        <w:rPr>
          <w:b/>
          <w:bCs/>
          <w:color w:val="000000"/>
          <w:sz w:val="28"/>
          <w:szCs w:val="28"/>
        </w:rPr>
        <w:t xml:space="preserve">.  </w:t>
      </w:r>
      <w:r w:rsidR="00290378">
        <w:rPr>
          <w:b/>
          <w:bCs/>
          <w:color w:val="000000"/>
          <w:sz w:val="28"/>
          <w:szCs w:val="28"/>
        </w:rPr>
        <w:t>TRZPIEŃ</w:t>
      </w:r>
      <w:r w:rsidRPr="00CB301B">
        <w:rPr>
          <w:b/>
          <w:bCs/>
          <w:color w:val="000000"/>
          <w:sz w:val="28"/>
          <w:szCs w:val="28"/>
        </w:rPr>
        <w:t xml:space="preserve"> O PRZEKROJU </w:t>
      </w:r>
      <w:r>
        <w:rPr>
          <w:b/>
          <w:bCs/>
          <w:color w:val="000000"/>
          <w:sz w:val="28"/>
          <w:szCs w:val="28"/>
        </w:rPr>
        <w:t>2</w:t>
      </w:r>
      <w:r w:rsidR="00290378">
        <w:rPr>
          <w:b/>
          <w:bCs/>
          <w:color w:val="000000"/>
          <w:sz w:val="28"/>
          <w:szCs w:val="28"/>
        </w:rPr>
        <w:t>4</w:t>
      </w:r>
      <w:r w:rsidRPr="00CB301B">
        <w:rPr>
          <w:b/>
          <w:bCs/>
          <w:color w:val="000000"/>
          <w:sz w:val="28"/>
          <w:szCs w:val="28"/>
        </w:rPr>
        <w:t>x2</w:t>
      </w:r>
      <w:r w:rsidR="00290378">
        <w:rPr>
          <w:b/>
          <w:bCs/>
          <w:color w:val="000000"/>
          <w:sz w:val="28"/>
          <w:szCs w:val="28"/>
        </w:rPr>
        <w:t>4</w:t>
      </w:r>
      <w:r w:rsidRPr="00CB301B">
        <w:rPr>
          <w:b/>
          <w:bCs/>
          <w:color w:val="000000"/>
          <w:sz w:val="28"/>
          <w:szCs w:val="28"/>
        </w:rPr>
        <w:t xml:space="preserve">cm </w:t>
      </w:r>
    </w:p>
    <w:p w14:paraId="4E4DAB69" w14:textId="77777777" w:rsidR="00F829FB" w:rsidRPr="00CB301B" w:rsidRDefault="00F829FB" w:rsidP="00F829FB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Arial Narrow" w:hAnsi="Arial Narrow" w:cs="Times New Roman"/>
          <w:sz w:val="24"/>
          <w:szCs w:val="24"/>
        </w:rPr>
      </w:pPr>
    </w:p>
    <w:p w14:paraId="14B5A780" w14:textId="77777777" w:rsidR="00F829FB" w:rsidRPr="00F46AA5" w:rsidRDefault="00F829FB" w:rsidP="00F829FB">
      <w:pPr>
        <w:spacing w:after="0"/>
        <w:rPr>
          <w:rFonts w:ascii="Arial Narrow" w:hAnsi="Arial Narrow" w:cs="Times New Roman"/>
          <w:b/>
          <w:bCs/>
          <w:iCs/>
          <w:color w:val="000000"/>
          <w:sz w:val="24"/>
          <w:u w:val="single"/>
        </w:rPr>
      </w:pPr>
      <w:r w:rsidRPr="00F46AA5">
        <w:rPr>
          <w:rFonts w:ascii="Arial Narrow" w:hAnsi="Arial Narrow" w:cs="Times New Roman"/>
          <w:b/>
          <w:bCs/>
          <w:iCs/>
          <w:color w:val="000000"/>
          <w:sz w:val="24"/>
          <w:u w:val="single"/>
        </w:rPr>
        <w:t xml:space="preserve">Przyjęto konstrukcyjnie: </w:t>
      </w:r>
    </w:p>
    <w:p w14:paraId="17E79080" w14:textId="77777777" w:rsidR="00F829FB" w:rsidRPr="00F46AA5" w:rsidRDefault="00F829FB" w:rsidP="00F829FB">
      <w:pPr>
        <w:spacing w:after="0"/>
        <w:rPr>
          <w:rFonts w:ascii="Arial Narrow" w:hAnsi="Arial Narrow" w:cs="Times New Roman"/>
          <w:bCs/>
          <w:i/>
          <w:color w:val="000000"/>
          <w:sz w:val="24"/>
          <w:szCs w:val="24"/>
        </w:rPr>
      </w:pPr>
      <w:r w:rsidRPr="00F46AA5">
        <w:rPr>
          <w:rFonts w:ascii="Arial Narrow" w:hAnsi="Arial Narrow" w:cs="Times New Roman"/>
          <w:bCs/>
          <w:i/>
          <w:color w:val="000000"/>
          <w:sz w:val="24"/>
          <w:szCs w:val="24"/>
        </w:rPr>
        <w:t>- przekrój 2</w:t>
      </w:r>
      <w:r w:rsidR="00290378" w:rsidRPr="00F46AA5">
        <w:rPr>
          <w:rFonts w:ascii="Arial Narrow" w:hAnsi="Arial Narrow" w:cs="Times New Roman"/>
          <w:bCs/>
          <w:i/>
          <w:color w:val="000000"/>
          <w:sz w:val="24"/>
          <w:szCs w:val="24"/>
        </w:rPr>
        <w:t>4</w:t>
      </w:r>
      <w:r w:rsidRPr="00F46AA5">
        <w:rPr>
          <w:rFonts w:ascii="Arial Narrow" w:hAnsi="Arial Narrow" w:cs="Times New Roman"/>
          <w:bCs/>
          <w:i/>
          <w:color w:val="000000"/>
          <w:sz w:val="24"/>
          <w:szCs w:val="24"/>
        </w:rPr>
        <w:t>x2</w:t>
      </w:r>
      <w:r w:rsidR="00290378" w:rsidRPr="00F46AA5">
        <w:rPr>
          <w:rFonts w:ascii="Arial Narrow" w:hAnsi="Arial Narrow" w:cs="Times New Roman"/>
          <w:bCs/>
          <w:i/>
          <w:color w:val="000000"/>
          <w:sz w:val="24"/>
          <w:szCs w:val="24"/>
        </w:rPr>
        <w:t>4</w:t>
      </w:r>
      <w:r w:rsidRPr="00F46AA5">
        <w:rPr>
          <w:rFonts w:ascii="Arial Narrow" w:hAnsi="Arial Narrow" w:cs="Times New Roman"/>
          <w:bCs/>
          <w:i/>
          <w:color w:val="000000"/>
          <w:sz w:val="24"/>
          <w:szCs w:val="24"/>
        </w:rPr>
        <w:t xml:space="preserve">cm – beton </w:t>
      </w:r>
      <w:r w:rsidR="00290378" w:rsidRPr="00F46AA5">
        <w:rPr>
          <w:rFonts w:ascii="Arial Narrow" w:hAnsi="Arial Narrow" w:cs="Times New Roman"/>
          <w:bCs/>
          <w:i/>
          <w:color w:val="000000"/>
          <w:sz w:val="24"/>
          <w:szCs w:val="24"/>
        </w:rPr>
        <w:t>C20/25</w:t>
      </w:r>
    </w:p>
    <w:p w14:paraId="299F3E6A" w14:textId="77777777" w:rsidR="00F829FB" w:rsidRPr="00F46AA5" w:rsidRDefault="00F829FB" w:rsidP="00F829FB">
      <w:pPr>
        <w:spacing w:after="0"/>
        <w:rPr>
          <w:rFonts w:ascii="Arial Narrow" w:hAnsi="Arial Narrow" w:cs="Times New Roman"/>
          <w:bCs/>
          <w:i/>
          <w:color w:val="000000"/>
          <w:sz w:val="24"/>
          <w:szCs w:val="24"/>
        </w:rPr>
      </w:pPr>
      <w:r w:rsidRPr="00F46AA5">
        <w:rPr>
          <w:rFonts w:ascii="Arial Narrow" w:hAnsi="Arial Narrow" w:cs="Times New Roman"/>
          <w:bCs/>
          <w:i/>
          <w:color w:val="000000"/>
          <w:sz w:val="24"/>
          <w:szCs w:val="24"/>
        </w:rPr>
        <w:t>- zbrojenie 4Φ1</w:t>
      </w:r>
      <w:r w:rsidR="001603D3" w:rsidRPr="00F46AA5">
        <w:rPr>
          <w:rFonts w:ascii="Arial Narrow" w:hAnsi="Arial Narrow" w:cs="Times New Roman"/>
          <w:bCs/>
          <w:i/>
          <w:color w:val="000000"/>
          <w:sz w:val="24"/>
          <w:szCs w:val="24"/>
        </w:rPr>
        <w:t>2</w:t>
      </w:r>
      <w:r w:rsidRPr="00F46AA5">
        <w:rPr>
          <w:rFonts w:ascii="Arial Narrow" w:hAnsi="Arial Narrow" w:cs="Times New Roman"/>
          <w:bCs/>
          <w:i/>
          <w:color w:val="000000"/>
          <w:sz w:val="24"/>
          <w:szCs w:val="24"/>
        </w:rPr>
        <w:t>, – stal kl. A-III</w:t>
      </w:r>
      <w:r w:rsidR="00290378" w:rsidRPr="00F46AA5">
        <w:rPr>
          <w:rFonts w:ascii="Arial Narrow" w:hAnsi="Arial Narrow" w:cs="Times New Roman"/>
          <w:bCs/>
          <w:i/>
          <w:color w:val="000000"/>
          <w:sz w:val="24"/>
          <w:szCs w:val="24"/>
        </w:rPr>
        <w:t>N</w:t>
      </w:r>
    </w:p>
    <w:p w14:paraId="5D2A4006" w14:textId="77777777" w:rsidR="00F829FB" w:rsidRPr="00F46AA5" w:rsidRDefault="00F829FB" w:rsidP="00F829FB">
      <w:pPr>
        <w:spacing w:after="0"/>
        <w:rPr>
          <w:rFonts w:ascii="Arial Narrow" w:hAnsi="Arial Narrow" w:cs="Times New Roman"/>
          <w:bCs/>
          <w:i/>
          <w:color w:val="000000"/>
          <w:sz w:val="24"/>
          <w:szCs w:val="24"/>
        </w:rPr>
      </w:pPr>
      <w:r w:rsidRPr="00F46AA5">
        <w:rPr>
          <w:rFonts w:ascii="Arial Narrow" w:hAnsi="Arial Narrow" w:cs="Times New Roman"/>
          <w:bCs/>
          <w:i/>
          <w:color w:val="000000"/>
          <w:sz w:val="24"/>
          <w:szCs w:val="24"/>
        </w:rPr>
        <w:t>- strzemiona 2-cięte Φ6 co 15cm – stal kl. A-0</w:t>
      </w:r>
    </w:p>
    <w:p w14:paraId="11DE8725" w14:textId="5A523AD2" w:rsidR="005E0A9B" w:rsidRPr="00CB301B" w:rsidRDefault="005E0A9B" w:rsidP="005E0A9B">
      <w:pPr>
        <w:spacing w:before="278" w:after="119"/>
        <w:rPr>
          <w:rFonts w:ascii="Arial Narrow" w:hAnsi="Arial Narrow" w:cs="Times New Roman"/>
          <w:b/>
          <w:bCs/>
          <w:color w:val="000000"/>
        </w:rPr>
      </w:pPr>
      <w:r w:rsidRPr="00CB301B">
        <w:rPr>
          <w:rFonts w:ascii="Arial Narrow" w:hAnsi="Arial Narrow" w:cs="Times New Roman"/>
          <w:b/>
          <w:bCs/>
          <w:color w:val="000000"/>
          <w:sz w:val="32"/>
          <w:szCs w:val="32"/>
        </w:rPr>
        <w:t xml:space="preserve">POZ. </w:t>
      </w:r>
      <w:r w:rsidR="009427D8">
        <w:rPr>
          <w:rFonts w:ascii="Arial Narrow" w:hAnsi="Arial Narrow" w:cs="Times New Roman"/>
          <w:b/>
          <w:bCs/>
          <w:color w:val="000000"/>
          <w:sz w:val="32"/>
          <w:szCs w:val="32"/>
        </w:rPr>
        <w:t>5</w:t>
      </w:r>
      <w:r w:rsidRPr="00CB301B">
        <w:rPr>
          <w:rFonts w:ascii="Arial Narrow" w:hAnsi="Arial Narrow" w:cs="Times New Roman"/>
          <w:b/>
          <w:bCs/>
          <w:color w:val="000000"/>
          <w:sz w:val="32"/>
          <w:szCs w:val="32"/>
        </w:rPr>
        <w:t xml:space="preserve">.0. </w:t>
      </w:r>
      <w:r w:rsidR="00593F45">
        <w:rPr>
          <w:rFonts w:ascii="Arial Narrow" w:hAnsi="Arial Narrow" w:cs="Times New Roman"/>
          <w:b/>
          <w:bCs/>
          <w:color w:val="000000"/>
          <w:sz w:val="32"/>
          <w:szCs w:val="32"/>
        </w:rPr>
        <w:t>FUNDAMENTY</w:t>
      </w:r>
    </w:p>
    <w:p w14:paraId="6C871FF1" w14:textId="0E994846" w:rsidR="001A0DAE" w:rsidRPr="00CB301B" w:rsidRDefault="001A0DAE" w:rsidP="001A0DAE">
      <w:pPr>
        <w:pStyle w:val="NormalnyWeb"/>
        <w:keepNext/>
        <w:spacing w:before="0" w:after="0"/>
        <w:rPr>
          <w:b/>
          <w:bCs/>
          <w:color w:val="000000"/>
          <w:sz w:val="28"/>
          <w:szCs w:val="28"/>
        </w:rPr>
      </w:pPr>
      <w:r w:rsidRPr="00CB301B">
        <w:rPr>
          <w:b/>
          <w:bCs/>
          <w:color w:val="000000"/>
          <w:sz w:val="28"/>
          <w:szCs w:val="28"/>
        </w:rPr>
        <w:t xml:space="preserve">POZ. </w:t>
      </w:r>
      <w:r>
        <w:rPr>
          <w:b/>
          <w:bCs/>
          <w:color w:val="000000"/>
          <w:sz w:val="28"/>
          <w:szCs w:val="28"/>
        </w:rPr>
        <w:t>5.1</w:t>
      </w:r>
      <w:r w:rsidRPr="00CB301B">
        <w:rPr>
          <w:b/>
          <w:bCs/>
          <w:color w:val="000000"/>
          <w:sz w:val="28"/>
          <w:szCs w:val="28"/>
        </w:rPr>
        <w:t xml:space="preserve">.  </w:t>
      </w:r>
      <w:r>
        <w:rPr>
          <w:b/>
          <w:bCs/>
          <w:color w:val="000000"/>
          <w:sz w:val="28"/>
          <w:szCs w:val="28"/>
        </w:rPr>
        <w:t>ŁAWA FUNDAMENTOWA 50x40cm</w:t>
      </w:r>
      <w:r w:rsidRPr="00CB301B">
        <w:rPr>
          <w:b/>
          <w:bCs/>
          <w:color w:val="000000"/>
          <w:sz w:val="28"/>
          <w:szCs w:val="28"/>
        </w:rPr>
        <w:t xml:space="preserve"> </w:t>
      </w:r>
    </w:p>
    <w:p w14:paraId="5E44098D" w14:textId="77777777" w:rsidR="001A0DAE" w:rsidRDefault="001A0DAE" w:rsidP="001A0DAE">
      <w:pPr>
        <w:spacing w:after="0"/>
        <w:rPr>
          <w:rFonts w:ascii="Arial Narrow" w:hAnsi="Arial Narrow" w:cs="Times New Roman"/>
          <w:b/>
          <w:bCs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90"/>
        <w:gridCol w:w="1842"/>
        <w:gridCol w:w="1701"/>
      </w:tblGrid>
      <w:tr w:rsidR="009C7DA3" w14:paraId="20FE8F47" w14:textId="77777777" w:rsidTr="009C7DA3">
        <w:tc>
          <w:tcPr>
            <w:tcW w:w="4390" w:type="dxa"/>
          </w:tcPr>
          <w:p w14:paraId="047026F5" w14:textId="77777777" w:rsidR="009C7DA3" w:rsidRDefault="009C7DA3" w:rsidP="0027470D">
            <w:pPr>
              <w:rPr>
                <w:rFonts w:ascii="Arial Narrow" w:hAnsi="Arial Narrow"/>
                <w:b/>
                <w:bCs/>
                <w:i/>
                <w:u w:val="single"/>
              </w:rPr>
            </w:pPr>
          </w:p>
        </w:tc>
        <w:tc>
          <w:tcPr>
            <w:tcW w:w="1842" w:type="dxa"/>
            <w:vAlign w:val="center"/>
          </w:tcPr>
          <w:p w14:paraId="5D934AB0" w14:textId="77777777" w:rsidR="009C7DA3" w:rsidRPr="004E6638" w:rsidRDefault="009C7DA3" w:rsidP="0027470D">
            <w:pPr>
              <w:jc w:val="center"/>
              <w:rPr>
                <w:rFonts w:ascii="Arial Narrow" w:hAnsi="Arial Narrow"/>
                <w:b/>
                <w:bCs/>
                <w:i/>
              </w:rPr>
            </w:pPr>
            <w:r w:rsidRPr="004E6638">
              <w:rPr>
                <w:rFonts w:ascii="Arial Narrow" w:hAnsi="Arial Narrow"/>
                <w:b/>
                <w:bCs/>
                <w:i/>
              </w:rPr>
              <w:t>Obc. charakterystyczne</w:t>
            </w:r>
          </w:p>
          <w:p w14:paraId="76A518ED" w14:textId="77777777" w:rsidR="009C7DA3" w:rsidRPr="004E6638" w:rsidRDefault="009C7DA3" w:rsidP="0027470D">
            <w:pPr>
              <w:jc w:val="center"/>
              <w:rPr>
                <w:rFonts w:ascii="Arial Narrow" w:hAnsi="Arial Narrow"/>
                <w:b/>
                <w:bCs/>
                <w:i/>
              </w:rPr>
            </w:pPr>
            <w:r w:rsidRPr="004E6638">
              <w:rPr>
                <w:rFonts w:ascii="Arial Narrow" w:hAnsi="Arial Narrow"/>
                <w:b/>
                <w:bCs/>
                <w:i/>
              </w:rPr>
              <w:t>[kN/m</w:t>
            </w:r>
            <w:r w:rsidRPr="004E6638">
              <w:rPr>
                <w:rFonts w:ascii="Arial Narrow" w:hAnsi="Arial Narrow"/>
                <w:b/>
                <w:bCs/>
                <w:i/>
                <w:vertAlign w:val="superscript"/>
              </w:rPr>
              <w:t>2</w:t>
            </w:r>
            <w:r w:rsidRPr="004E6638">
              <w:rPr>
                <w:rFonts w:ascii="Arial Narrow" w:hAnsi="Arial Narrow"/>
                <w:b/>
                <w:bCs/>
                <w:i/>
              </w:rPr>
              <w:t>]</w:t>
            </w:r>
          </w:p>
        </w:tc>
        <w:tc>
          <w:tcPr>
            <w:tcW w:w="1701" w:type="dxa"/>
          </w:tcPr>
          <w:p w14:paraId="36BA37E1" w14:textId="77777777" w:rsidR="009C7DA3" w:rsidRPr="004E6638" w:rsidRDefault="009C7DA3" w:rsidP="0027470D">
            <w:pPr>
              <w:jc w:val="center"/>
              <w:rPr>
                <w:rFonts w:ascii="Arial Narrow" w:hAnsi="Arial Narrow"/>
                <w:b/>
                <w:bCs/>
                <w:i/>
              </w:rPr>
            </w:pPr>
            <w:r w:rsidRPr="004E6638">
              <w:rPr>
                <w:rFonts w:ascii="Arial Narrow" w:hAnsi="Arial Narrow"/>
                <w:b/>
                <w:bCs/>
                <w:i/>
              </w:rPr>
              <w:t xml:space="preserve">Częściowy współczynnik bezpieczeństwa </w:t>
            </w:r>
            <w:r w:rsidRPr="004E6638">
              <w:rPr>
                <w:rFonts w:ascii="Arial Narrow" w:hAnsi="Arial Narrow" w:cs="Arial Narrow"/>
                <w:b/>
              </w:rPr>
              <w:t>γ</w:t>
            </w:r>
            <w:r w:rsidRPr="004E6638">
              <w:rPr>
                <w:rFonts w:ascii="Arial Narrow" w:hAnsi="Arial Narrow"/>
                <w:b/>
                <w:vertAlign w:val="subscript"/>
              </w:rPr>
              <w:t>f</w:t>
            </w:r>
          </w:p>
        </w:tc>
      </w:tr>
      <w:tr w:rsidR="009C7DA3" w14:paraId="73CD1523" w14:textId="77777777" w:rsidTr="009C7DA3">
        <w:tc>
          <w:tcPr>
            <w:tcW w:w="7933" w:type="dxa"/>
            <w:gridSpan w:val="3"/>
          </w:tcPr>
          <w:p w14:paraId="60CB56C8" w14:textId="77777777" w:rsidR="009C7DA3" w:rsidRPr="004E6638" w:rsidRDefault="009C7DA3" w:rsidP="0027470D">
            <w:pPr>
              <w:jc w:val="center"/>
              <w:rPr>
                <w:rFonts w:ascii="Arial Narrow" w:hAnsi="Arial Narrow"/>
                <w:b/>
                <w:bCs/>
              </w:rPr>
            </w:pPr>
            <w:r w:rsidRPr="004E6638">
              <w:rPr>
                <w:rFonts w:ascii="Arial Narrow" w:hAnsi="Arial Narrow"/>
                <w:b/>
                <w:bCs/>
              </w:rPr>
              <w:t>Obc.  stałe</w:t>
            </w:r>
          </w:p>
        </w:tc>
      </w:tr>
      <w:tr w:rsidR="009C7DA3" w14:paraId="7EB60841" w14:textId="77777777" w:rsidTr="009C7DA3">
        <w:trPr>
          <w:trHeight w:val="382"/>
        </w:trPr>
        <w:tc>
          <w:tcPr>
            <w:tcW w:w="4390" w:type="dxa"/>
          </w:tcPr>
          <w:p w14:paraId="1DB0E1CB" w14:textId="77777777" w:rsidR="009C7DA3" w:rsidRPr="004E6638" w:rsidRDefault="009C7DA3" w:rsidP="0027470D">
            <w:pPr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Obc. od dachu</w:t>
            </w:r>
          </w:p>
        </w:tc>
        <w:tc>
          <w:tcPr>
            <w:tcW w:w="1842" w:type="dxa"/>
          </w:tcPr>
          <w:p w14:paraId="25D2E8D0" w14:textId="6556FB00" w:rsidR="009C7DA3" w:rsidRPr="004E6638" w:rsidRDefault="00B03740" w:rsidP="0027470D">
            <w:pPr>
              <w:jc w:val="center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  <w:sz w:val="24"/>
                <w:szCs w:val="24"/>
              </w:rPr>
              <w:t>16,83</w:t>
            </w:r>
          </w:p>
        </w:tc>
        <w:tc>
          <w:tcPr>
            <w:tcW w:w="1701" w:type="dxa"/>
            <w:vMerge w:val="restart"/>
            <w:vAlign w:val="center"/>
          </w:tcPr>
          <w:p w14:paraId="273A32A7" w14:textId="77777777" w:rsidR="009C7DA3" w:rsidRPr="004E6638" w:rsidRDefault="009C7DA3" w:rsidP="0027470D">
            <w:pPr>
              <w:jc w:val="center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1,35 i 1,15</w:t>
            </w:r>
          </w:p>
        </w:tc>
      </w:tr>
      <w:tr w:rsidR="009C7DA3" w14:paraId="347291F9" w14:textId="77777777" w:rsidTr="009C7DA3">
        <w:tc>
          <w:tcPr>
            <w:tcW w:w="4390" w:type="dxa"/>
            <w:vAlign w:val="center"/>
          </w:tcPr>
          <w:p w14:paraId="153F2A4F" w14:textId="77777777" w:rsidR="009C7DA3" w:rsidRDefault="009C7DA3" w:rsidP="0027470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Wieniec 24x30cm</w:t>
            </w:r>
          </w:p>
          <w:p w14:paraId="3346E461" w14:textId="77777777" w:rsidR="009C7DA3" w:rsidRPr="00EE40CA" w:rsidRDefault="009C7DA3" w:rsidP="0027470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0,24*0,30*25,0</w:t>
            </w:r>
          </w:p>
        </w:tc>
        <w:tc>
          <w:tcPr>
            <w:tcW w:w="1842" w:type="dxa"/>
            <w:vAlign w:val="center"/>
          </w:tcPr>
          <w:p w14:paraId="41B4223F" w14:textId="77777777" w:rsidR="009C7DA3" w:rsidRPr="00EE40CA" w:rsidRDefault="009C7DA3" w:rsidP="0027470D">
            <w:pPr>
              <w:jc w:val="center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 w:cs="Calibri"/>
                <w:lang w:eastAsia="ar-SA"/>
              </w:rPr>
              <w:t>1,80</w:t>
            </w:r>
          </w:p>
        </w:tc>
        <w:tc>
          <w:tcPr>
            <w:tcW w:w="1701" w:type="dxa"/>
            <w:vMerge/>
          </w:tcPr>
          <w:p w14:paraId="3692AFE4" w14:textId="77777777" w:rsidR="009C7DA3" w:rsidRPr="004E6638" w:rsidRDefault="009C7DA3" w:rsidP="0027470D">
            <w:pPr>
              <w:rPr>
                <w:rFonts w:ascii="Arial Narrow" w:hAnsi="Arial Narrow"/>
                <w:bCs/>
              </w:rPr>
            </w:pPr>
          </w:p>
        </w:tc>
      </w:tr>
      <w:tr w:rsidR="009C7DA3" w14:paraId="15B21580" w14:textId="77777777" w:rsidTr="009C7DA3">
        <w:tc>
          <w:tcPr>
            <w:tcW w:w="4390" w:type="dxa"/>
            <w:vAlign w:val="center"/>
          </w:tcPr>
          <w:p w14:paraId="2A56D6A0" w14:textId="77777777" w:rsidR="009C7DA3" w:rsidRDefault="009C7DA3" w:rsidP="0027470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Ściana murowana</w:t>
            </w:r>
          </w:p>
          <w:p w14:paraId="60747172" w14:textId="16ACF838" w:rsidR="009C7DA3" w:rsidRPr="00EE40CA" w:rsidRDefault="009C7DA3" w:rsidP="0027470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2,67*9,00*0,24</w:t>
            </w:r>
          </w:p>
        </w:tc>
        <w:tc>
          <w:tcPr>
            <w:tcW w:w="1842" w:type="dxa"/>
            <w:vAlign w:val="center"/>
          </w:tcPr>
          <w:p w14:paraId="6E30FA87" w14:textId="68264563" w:rsidR="009C7DA3" w:rsidRPr="00EE40CA" w:rsidRDefault="009C7DA3" w:rsidP="0027470D">
            <w:pPr>
              <w:jc w:val="center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 w:cs="Calibri"/>
                <w:lang w:eastAsia="ar-SA"/>
              </w:rPr>
              <w:t>5,77</w:t>
            </w:r>
          </w:p>
        </w:tc>
        <w:tc>
          <w:tcPr>
            <w:tcW w:w="1701" w:type="dxa"/>
            <w:vMerge/>
          </w:tcPr>
          <w:p w14:paraId="6807FE42" w14:textId="77777777" w:rsidR="009C7DA3" w:rsidRPr="004E6638" w:rsidRDefault="009C7DA3" w:rsidP="0027470D">
            <w:pPr>
              <w:rPr>
                <w:rFonts w:ascii="Arial Narrow" w:hAnsi="Arial Narrow"/>
                <w:bCs/>
              </w:rPr>
            </w:pPr>
          </w:p>
        </w:tc>
      </w:tr>
      <w:tr w:rsidR="009C7DA3" w14:paraId="0391114F" w14:textId="77777777" w:rsidTr="009C7DA3">
        <w:tc>
          <w:tcPr>
            <w:tcW w:w="4390" w:type="dxa"/>
            <w:vAlign w:val="center"/>
          </w:tcPr>
          <w:p w14:paraId="6BEF9C13" w14:textId="77777777" w:rsidR="009C7DA3" w:rsidRPr="00EE40CA" w:rsidRDefault="009C7DA3" w:rsidP="0027470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Styropian</w:t>
            </w:r>
            <w:r w:rsidRPr="00EE40CA">
              <w:rPr>
                <w:rFonts w:ascii="Arial Narrow" w:hAnsi="Arial Narrow"/>
              </w:rPr>
              <w:t>, gr. 2</w:t>
            </w:r>
            <w:r>
              <w:rPr>
                <w:rFonts w:ascii="Arial Narrow" w:hAnsi="Arial Narrow"/>
              </w:rPr>
              <w:t>0</w:t>
            </w:r>
            <w:r w:rsidRPr="00EE40CA">
              <w:rPr>
                <w:rFonts w:ascii="Arial Narrow" w:hAnsi="Arial Narrow"/>
              </w:rPr>
              <w:t xml:space="preserve">cm </w:t>
            </w:r>
          </w:p>
          <w:p w14:paraId="6243772B" w14:textId="7B7CBEB4" w:rsidR="009C7DA3" w:rsidRPr="00EE40CA" w:rsidRDefault="009C7DA3" w:rsidP="0027470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2,80*</w:t>
            </w:r>
            <w:r w:rsidRPr="00EE40CA">
              <w:rPr>
                <w:rFonts w:ascii="Arial Narrow" w:hAnsi="Arial Narrow"/>
              </w:rPr>
              <w:t>0,</w:t>
            </w:r>
            <w:r>
              <w:rPr>
                <w:rFonts w:ascii="Arial Narrow" w:hAnsi="Arial Narrow"/>
              </w:rPr>
              <w:t>2</w:t>
            </w:r>
            <w:r w:rsidRPr="00EE40CA">
              <w:rPr>
                <w:rFonts w:ascii="Arial Narrow" w:hAnsi="Arial Narrow"/>
              </w:rPr>
              <w:t>0*0,</w:t>
            </w:r>
            <w:r>
              <w:rPr>
                <w:rFonts w:ascii="Arial Narrow" w:hAnsi="Arial Narrow"/>
              </w:rPr>
              <w:t>45</w:t>
            </w:r>
          </w:p>
        </w:tc>
        <w:tc>
          <w:tcPr>
            <w:tcW w:w="1842" w:type="dxa"/>
            <w:vAlign w:val="center"/>
          </w:tcPr>
          <w:p w14:paraId="513F869C" w14:textId="34BAA0BD" w:rsidR="009C7DA3" w:rsidRPr="00EE40CA" w:rsidRDefault="009C7DA3" w:rsidP="0027470D">
            <w:pPr>
              <w:jc w:val="center"/>
              <w:rPr>
                <w:rFonts w:ascii="Arial Narrow" w:hAnsi="Arial Narrow"/>
                <w:bCs/>
              </w:rPr>
            </w:pPr>
            <w:r w:rsidRPr="00EE40CA">
              <w:rPr>
                <w:rFonts w:ascii="Arial Narrow" w:hAnsi="Arial Narrow" w:cs="Calibri"/>
                <w:lang w:eastAsia="ar-SA"/>
              </w:rPr>
              <w:t>0,</w:t>
            </w:r>
            <w:r>
              <w:rPr>
                <w:rFonts w:ascii="Arial Narrow" w:hAnsi="Arial Narrow" w:cs="Calibri"/>
                <w:lang w:eastAsia="ar-SA"/>
              </w:rPr>
              <w:t>25</w:t>
            </w:r>
          </w:p>
        </w:tc>
        <w:tc>
          <w:tcPr>
            <w:tcW w:w="1701" w:type="dxa"/>
            <w:vMerge/>
          </w:tcPr>
          <w:p w14:paraId="0D1BEE49" w14:textId="77777777" w:rsidR="009C7DA3" w:rsidRPr="004E6638" w:rsidRDefault="009C7DA3" w:rsidP="0027470D">
            <w:pPr>
              <w:rPr>
                <w:rFonts w:ascii="Arial Narrow" w:hAnsi="Arial Narrow"/>
                <w:bCs/>
              </w:rPr>
            </w:pPr>
          </w:p>
        </w:tc>
      </w:tr>
      <w:tr w:rsidR="009C7DA3" w14:paraId="4F0759A3" w14:textId="77777777" w:rsidTr="009C7DA3">
        <w:tc>
          <w:tcPr>
            <w:tcW w:w="4390" w:type="dxa"/>
            <w:vAlign w:val="center"/>
          </w:tcPr>
          <w:p w14:paraId="5D7E006F" w14:textId="77777777" w:rsidR="009C7DA3" w:rsidRPr="00AB6CCC" w:rsidRDefault="009C7DA3" w:rsidP="0027470D">
            <w:pPr>
              <w:rPr>
                <w:rFonts w:ascii="Arial Narrow" w:hAnsi="Arial Narrow"/>
                <w:color w:val="000000"/>
              </w:rPr>
            </w:pPr>
            <w:r w:rsidRPr="00AB6CCC">
              <w:rPr>
                <w:rFonts w:ascii="Arial Narrow" w:hAnsi="Arial Narrow"/>
                <w:color w:val="000000"/>
              </w:rPr>
              <w:t>Ściana fundamentowa</w:t>
            </w:r>
          </w:p>
          <w:p w14:paraId="45E37C9D" w14:textId="4090EB7C" w:rsidR="009C7DA3" w:rsidRDefault="009C7DA3" w:rsidP="0027470D">
            <w:pPr>
              <w:rPr>
                <w:rFonts w:ascii="Arial Narrow" w:hAnsi="Arial Narrow"/>
              </w:rPr>
            </w:pPr>
            <w:r w:rsidRPr="00AB6CCC">
              <w:rPr>
                <w:rFonts w:ascii="Arial Narrow" w:hAnsi="Arial Narrow"/>
                <w:color w:val="000000"/>
              </w:rPr>
              <w:t>0,24*</w:t>
            </w:r>
            <w:r>
              <w:rPr>
                <w:rFonts w:ascii="Arial Narrow" w:hAnsi="Arial Narrow"/>
                <w:color w:val="000000"/>
              </w:rPr>
              <w:t>0,75</w:t>
            </w:r>
            <w:r w:rsidRPr="00AB6CCC">
              <w:rPr>
                <w:rFonts w:ascii="Arial Narrow" w:hAnsi="Arial Narrow"/>
                <w:color w:val="000000"/>
              </w:rPr>
              <w:t>*23,0</w:t>
            </w:r>
          </w:p>
        </w:tc>
        <w:tc>
          <w:tcPr>
            <w:tcW w:w="1842" w:type="dxa"/>
            <w:vAlign w:val="center"/>
          </w:tcPr>
          <w:p w14:paraId="43306827" w14:textId="77777777" w:rsidR="009C7DA3" w:rsidRDefault="009C7DA3" w:rsidP="0027470D">
            <w:pPr>
              <w:jc w:val="center"/>
              <w:rPr>
                <w:rFonts w:ascii="Arial Narrow" w:hAnsi="Arial Narrow" w:cs="Calibri"/>
                <w:lang w:eastAsia="ar-SA"/>
              </w:rPr>
            </w:pPr>
            <w:r>
              <w:rPr>
                <w:rFonts w:ascii="Arial Narrow" w:hAnsi="Arial Narrow"/>
                <w:color w:val="000000"/>
              </w:rPr>
              <w:t>2,21</w:t>
            </w:r>
          </w:p>
        </w:tc>
        <w:tc>
          <w:tcPr>
            <w:tcW w:w="1701" w:type="dxa"/>
            <w:vMerge/>
          </w:tcPr>
          <w:p w14:paraId="33188732" w14:textId="77777777" w:rsidR="009C7DA3" w:rsidRPr="004E6638" w:rsidRDefault="009C7DA3" w:rsidP="0027470D">
            <w:pPr>
              <w:rPr>
                <w:rFonts w:ascii="Arial Narrow" w:hAnsi="Arial Narrow"/>
                <w:bCs/>
              </w:rPr>
            </w:pPr>
          </w:p>
        </w:tc>
      </w:tr>
      <w:tr w:rsidR="009C7DA3" w14:paraId="25A6ADA1" w14:textId="77777777" w:rsidTr="009C7DA3">
        <w:tc>
          <w:tcPr>
            <w:tcW w:w="4390" w:type="dxa"/>
            <w:vAlign w:val="center"/>
          </w:tcPr>
          <w:p w14:paraId="68069F33" w14:textId="77777777" w:rsidR="009C7DA3" w:rsidRPr="00AB6CCC" w:rsidRDefault="009C7DA3" w:rsidP="0027470D">
            <w:pPr>
              <w:rPr>
                <w:rFonts w:ascii="Arial Narrow" w:hAnsi="Arial Narrow"/>
                <w:color w:val="000000"/>
              </w:rPr>
            </w:pPr>
            <w:r w:rsidRPr="00AB6CCC">
              <w:rPr>
                <w:rFonts w:ascii="Arial Narrow" w:hAnsi="Arial Narrow"/>
                <w:color w:val="000000"/>
              </w:rPr>
              <w:t>Styropian</w:t>
            </w:r>
          </w:p>
          <w:p w14:paraId="61165153" w14:textId="0CA38420" w:rsidR="009C7DA3" w:rsidRDefault="009C7DA3" w:rsidP="0027470D">
            <w:pPr>
              <w:rPr>
                <w:rFonts w:ascii="Arial Narrow" w:hAnsi="Arial Narrow"/>
              </w:rPr>
            </w:pPr>
            <w:r w:rsidRPr="00AB6CCC">
              <w:rPr>
                <w:rFonts w:ascii="Arial Narrow" w:hAnsi="Arial Narrow"/>
                <w:color w:val="000000"/>
              </w:rPr>
              <w:t>0,</w:t>
            </w:r>
            <w:r>
              <w:rPr>
                <w:rFonts w:ascii="Arial Narrow" w:hAnsi="Arial Narrow"/>
                <w:color w:val="000000"/>
              </w:rPr>
              <w:t>15</w:t>
            </w:r>
            <w:r w:rsidRPr="00AB6CCC">
              <w:rPr>
                <w:rFonts w:ascii="Arial Narrow" w:hAnsi="Arial Narrow"/>
                <w:color w:val="000000"/>
              </w:rPr>
              <w:t>*0,</w:t>
            </w:r>
            <w:r>
              <w:rPr>
                <w:rFonts w:ascii="Arial Narrow" w:hAnsi="Arial Narrow"/>
                <w:color w:val="000000"/>
              </w:rPr>
              <w:t>75</w:t>
            </w:r>
            <w:r w:rsidRPr="00AB6CCC">
              <w:rPr>
                <w:rFonts w:ascii="Arial Narrow" w:hAnsi="Arial Narrow"/>
                <w:color w:val="000000"/>
              </w:rPr>
              <w:t>*</w:t>
            </w:r>
            <w:r>
              <w:rPr>
                <w:rFonts w:ascii="Arial Narrow" w:hAnsi="Arial Narrow"/>
                <w:color w:val="000000"/>
              </w:rPr>
              <w:t>0,60</w:t>
            </w:r>
          </w:p>
        </w:tc>
        <w:tc>
          <w:tcPr>
            <w:tcW w:w="1842" w:type="dxa"/>
            <w:vAlign w:val="center"/>
          </w:tcPr>
          <w:p w14:paraId="303AC946" w14:textId="4B353256" w:rsidR="009C7DA3" w:rsidRDefault="009C7DA3" w:rsidP="0027470D">
            <w:pPr>
              <w:jc w:val="center"/>
              <w:rPr>
                <w:rFonts w:ascii="Arial Narrow" w:hAnsi="Arial Narrow" w:cs="Calibri"/>
                <w:lang w:eastAsia="ar-SA"/>
              </w:rPr>
            </w:pPr>
            <w:r>
              <w:rPr>
                <w:rFonts w:ascii="Arial Narrow" w:hAnsi="Arial Narrow"/>
                <w:color w:val="000000"/>
              </w:rPr>
              <w:t>4,14</w:t>
            </w:r>
          </w:p>
        </w:tc>
        <w:tc>
          <w:tcPr>
            <w:tcW w:w="1701" w:type="dxa"/>
            <w:vMerge/>
          </w:tcPr>
          <w:p w14:paraId="5A486063" w14:textId="77777777" w:rsidR="009C7DA3" w:rsidRPr="004E6638" w:rsidRDefault="009C7DA3" w:rsidP="0027470D">
            <w:pPr>
              <w:rPr>
                <w:rFonts w:ascii="Arial Narrow" w:hAnsi="Arial Narrow"/>
                <w:bCs/>
              </w:rPr>
            </w:pPr>
          </w:p>
        </w:tc>
      </w:tr>
      <w:tr w:rsidR="009C7DA3" w14:paraId="252A637C" w14:textId="77777777" w:rsidTr="009C7DA3">
        <w:tc>
          <w:tcPr>
            <w:tcW w:w="4390" w:type="dxa"/>
            <w:vAlign w:val="center"/>
          </w:tcPr>
          <w:p w14:paraId="065FB00A" w14:textId="77777777" w:rsidR="009C7DA3" w:rsidRPr="00CB301B" w:rsidRDefault="009C7DA3" w:rsidP="0027470D">
            <w:pPr>
              <w:snapToGrid w:val="0"/>
              <w:rPr>
                <w:rFonts w:ascii="Arial Narrow" w:hAnsi="Arial Narrow"/>
                <w:color w:val="000000"/>
              </w:rPr>
            </w:pPr>
            <w:r w:rsidRPr="00CB301B">
              <w:rPr>
                <w:rFonts w:ascii="Arial Narrow" w:hAnsi="Arial Narrow"/>
                <w:color w:val="000000"/>
              </w:rPr>
              <w:t xml:space="preserve">Tynk </w:t>
            </w:r>
            <w:r>
              <w:rPr>
                <w:rFonts w:ascii="Arial Narrow" w:hAnsi="Arial Narrow"/>
                <w:color w:val="000000"/>
              </w:rPr>
              <w:t>obustronnie</w:t>
            </w:r>
          </w:p>
          <w:p w14:paraId="1FF12C1A" w14:textId="39AA1C14" w:rsidR="009C7DA3" w:rsidRPr="00EE40CA" w:rsidRDefault="009C7DA3" w:rsidP="0027470D">
            <w:pPr>
              <w:rPr>
                <w:rFonts w:ascii="Arial Narrow" w:hAnsi="Arial Narrow"/>
              </w:rPr>
            </w:pPr>
            <w:r w:rsidRPr="00CB301B">
              <w:rPr>
                <w:rFonts w:ascii="Arial Narrow" w:hAnsi="Arial Narrow"/>
                <w:color w:val="000000"/>
              </w:rPr>
              <w:t>0,01*1</w:t>
            </w:r>
            <w:r>
              <w:rPr>
                <w:rFonts w:ascii="Arial Narrow" w:hAnsi="Arial Narrow"/>
                <w:color w:val="000000"/>
              </w:rPr>
              <w:t>9</w:t>
            </w:r>
            <w:r w:rsidRPr="00CB301B">
              <w:rPr>
                <w:rFonts w:ascii="Arial Narrow" w:hAnsi="Arial Narrow"/>
                <w:color w:val="000000"/>
              </w:rPr>
              <w:t>,0</w:t>
            </w:r>
            <w:r>
              <w:rPr>
                <w:rFonts w:ascii="Arial Narrow" w:hAnsi="Arial Narrow"/>
                <w:color w:val="000000"/>
              </w:rPr>
              <w:t>*2*3,72</w:t>
            </w:r>
          </w:p>
        </w:tc>
        <w:tc>
          <w:tcPr>
            <w:tcW w:w="1842" w:type="dxa"/>
            <w:vAlign w:val="center"/>
          </w:tcPr>
          <w:p w14:paraId="0235AB54" w14:textId="4E1B69F2" w:rsidR="009C7DA3" w:rsidRPr="00EE40CA" w:rsidRDefault="009C7DA3" w:rsidP="0027470D">
            <w:pPr>
              <w:jc w:val="center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color w:val="000000"/>
              </w:rPr>
              <w:t>1,41</w:t>
            </w:r>
          </w:p>
        </w:tc>
        <w:tc>
          <w:tcPr>
            <w:tcW w:w="1701" w:type="dxa"/>
            <w:vMerge/>
          </w:tcPr>
          <w:p w14:paraId="5FFA6CBC" w14:textId="77777777" w:rsidR="009C7DA3" w:rsidRPr="004E6638" w:rsidRDefault="009C7DA3" w:rsidP="0027470D">
            <w:pPr>
              <w:rPr>
                <w:rFonts w:ascii="Arial Narrow" w:hAnsi="Arial Narrow"/>
                <w:bCs/>
              </w:rPr>
            </w:pPr>
          </w:p>
        </w:tc>
      </w:tr>
      <w:tr w:rsidR="009C7DA3" w14:paraId="106AEFBA" w14:textId="77777777" w:rsidTr="009C7DA3">
        <w:tc>
          <w:tcPr>
            <w:tcW w:w="4390" w:type="dxa"/>
          </w:tcPr>
          <w:p w14:paraId="663747D6" w14:textId="77777777" w:rsidR="009C7DA3" w:rsidRPr="004E6638" w:rsidRDefault="009C7DA3" w:rsidP="0027470D">
            <w:pPr>
              <w:jc w:val="right"/>
              <w:rPr>
                <w:rFonts w:ascii="Arial Narrow" w:hAnsi="Arial Narrow"/>
                <w:b/>
                <w:bCs/>
              </w:rPr>
            </w:pPr>
            <w:r w:rsidRPr="004E6638">
              <w:rPr>
                <w:rFonts w:ascii="Arial Narrow" w:hAnsi="Arial Narrow"/>
                <w:b/>
                <w:bCs/>
              </w:rPr>
              <w:t>Suma:</w:t>
            </w:r>
          </w:p>
        </w:tc>
        <w:tc>
          <w:tcPr>
            <w:tcW w:w="1842" w:type="dxa"/>
          </w:tcPr>
          <w:p w14:paraId="71CBDAFE" w14:textId="0533462C" w:rsidR="009C7DA3" w:rsidRPr="001E70CF" w:rsidRDefault="009C7DA3" w:rsidP="0027470D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31,57</w:t>
            </w:r>
          </w:p>
        </w:tc>
        <w:tc>
          <w:tcPr>
            <w:tcW w:w="1701" w:type="dxa"/>
            <w:vMerge/>
          </w:tcPr>
          <w:p w14:paraId="349D44F3" w14:textId="77777777" w:rsidR="009C7DA3" w:rsidRPr="004E6638" w:rsidRDefault="009C7DA3" w:rsidP="0027470D">
            <w:pPr>
              <w:rPr>
                <w:rFonts w:ascii="Arial Narrow" w:hAnsi="Arial Narrow"/>
                <w:bCs/>
              </w:rPr>
            </w:pPr>
          </w:p>
        </w:tc>
      </w:tr>
    </w:tbl>
    <w:p w14:paraId="62A9E978" w14:textId="77777777" w:rsidR="009C7DA3" w:rsidRDefault="009C7DA3" w:rsidP="001A0DAE">
      <w:pPr>
        <w:spacing w:after="0"/>
        <w:rPr>
          <w:rFonts w:ascii="Arial Narrow" w:hAnsi="Arial Narrow" w:cs="Times New Roman"/>
          <w:b/>
          <w:bCs/>
          <w:sz w:val="24"/>
          <w:szCs w:val="24"/>
          <w:u w:val="single"/>
        </w:rPr>
      </w:pPr>
    </w:p>
    <w:p w14:paraId="4D272EC6" w14:textId="3458E5EE" w:rsidR="009C7DA3" w:rsidRDefault="00415B72" w:rsidP="001A0DAE">
      <w:pPr>
        <w:spacing w:after="0"/>
        <w:rPr>
          <w:rFonts w:ascii="Arial Narrow" w:hAnsi="Arial Narrow" w:cs="Times New Roman"/>
          <w:b/>
          <w:bCs/>
          <w:sz w:val="24"/>
          <w:szCs w:val="24"/>
          <w:u w:val="single"/>
        </w:rPr>
      </w:pPr>
      <w:r w:rsidRPr="00415B72">
        <w:rPr>
          <w:rFonts w:ascii="Arial Narrow" w:hAnsi="Arial Narrow" w:cs="Times New Roman"/>
          <w:noProof/>
          <w:sz w:val="24"/>
          <w:szCs w:val="24"/>
        </w:rPr>
        <w:lastRenderedPageBreak/>
        <w:drawing>
          <wp:inline distT="0" distB="0" distL="0" distR="0" wp14:anchorId="51799A53" wp14:editId="3E0A8E8B">
            <wp:extent cx="5491339" cy="4301655"/>
            <wp:effectExtent l="0" t="0" r="0" b="3810"/>
            <wp:docPr id="1395554262" name="Obraz 1" descr="Obraz zawierający diagram, tekst, Rysunek techniczny, Równolegle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554262" name="Obraz 1" descr="Obraz zawierający diagram, tekst, Rysunek techniczny, Równolegle&#10;&#10;Opis wygenerowany automatyczni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02551" cy="4310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C31E5A" w14:textId="7A26A377" w:rsidR="009C7DA3" w:rsidRDefault="00415B72" w:rsidP="001A0DAE">
      <w:pPr>
        <w:spacing w:after="0"/>
        <w:rPr>
          <w:rFonts w:ascii="Arial Narrow" w:hAnsi="Arial Narrow" w:cs="Times New Roman"/>
          <w:b/>
          <w:bCs/>
          <w:sz w:val="24"/>
          <w:szCs w:val="24"/>
          <w:u w:val="single"/>
        </w:rPr>
      </w:pPr>
      <w:r w:rsidRPr="00415B72">
        <w:rPr>
          <w:rFonts w:ascii="Arial Narrow" w:hAnsi="Arial Narrow" w:cs="Times New Roman"/>
          <w:b/>
          <w:bCs/>
          <w:noProof/>
          <w:sz w:val="24"/>
          <w:szCs w:val="24"/>
        </w:rPr>
        <w:lastRenderedPageBreak/>
        <w:drawing>
          <wp:inline distT="0" distB="0" distL="0" distR="0" wp14:anchorId="5D595B90" wp14:editId="25546482">
            <wp:extent cx="5630061" cy="8478433"/>
            <wp:effectExtent l="0" t="0" r="8890" b="0"/>
            <wp:docPr id="736503034" name="Obraz 1" descr="Obraz zawierający tekst, menu, Czcionka, dokument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6503034" name="Obraz 1" descr="Obraz zawierający tekst, menu, Czcionka, dokument&#10;&#10;Opis wygenerowany automatycznie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30061" cy="8478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15B72">
        <w:rPr>
          <w:rFonts w:ascii="Arial Narrow" w:hAnsi="Arial Narrow" w:cs="Times New Roman"/>
          <w:b/>
          <w:bCs/>
          <w:noProof/>
          <w:sz w:val="24"/>
          <w:szCs w:val="24"/>
        </w:rPr>
        <w:lastRenderedPageBreak/>
        <w:drawing>
          <wp:inline distT="0" distB="0" distL="0" distR="0" wp14:anchorId="3759F80E" wp14:editId="118DF340">
            <wp:extent cx="5639587" cy="2905530"/>
            <wp:effectExtent l="0" t="0" r="0" b="9525"/>
            <wp:docPr id="1218098269" name="Obraz 1" descr="Obraz zawierający tekst, zrzut ekranu, Czcionk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098269" name="Obraz 1" descr="Obraz zawierający tekst, zrzut ekranu, Czcionka&#10;&#10;Opis wygenerowany automatycznie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39587" cy="2905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51171D" w14:textId="733A4056" w:rsidR="001A0DAE" w:rsidRPr="00F46AA5" w:rsidRDefault="001A0DAE" w:rsidP="001A0DAE">
      <w:pPr>
        <w:spacing w:after="0"/>
        <w:rPr>
          <w:rFonts w:ascii="Arial Narrow" w:hAnsi="Arial Narrow" w:cs="Times New Roman"/>
          <w:b/>
          <w:bCs/>
          <w:sz w:val="24"/>
          <w:szCs w:val="24"/>
          <w:u w:val="single"/>
        </w:rPr>
      </w:pPr>
      <w:r w:rsidRPr="00F46AA5">
        <w:rPr>
          <w:rFonts w:ascii="Arial Narrow" w:hAnsi="Arial Narrow" w:cs="Times New Roman"/>
          <w:b/>
          <w:bCs/>
          <w:sz w:val="24"/>
          <w:szCs w:val="24"/>
          <w:u w:val="single"/>
        </w:rPr>
        <w:t xml:space="preserve">Przyjęto: </w:t>
      </w:r>
    </w:p>
    <w:p w14:paraId="09F0A5A8" w14:textId="691D1E6F" w:rsidR="001A0DAE" w:rsidRPr="00F46AA5" w:rsidRDefault="001A0DAE" w:rsidP="001A0DAE">
      <w:pPr>
        <w:spacing w:after="0"/>
        <w:rPr>
          <w:rFonts w:ascii="Arial Narrow" w:hAnsi="Arial Narrow" w:cs="Times New Roman"/>
          <w:i/>
          <w:iCs/>
          <w:sz w:val="24"/>
          <w:szCs w:val="24"/>
        </w:rPr>
      </w:pPr>
      <w:r w:rsidRPr="00F46AA5">
        <w:rPr>
          <w:rFonts w:ascii="Arial Narrow" w:hAnsi="Arial Narrow" w:cs="Times New Roman"/>
          <w:i/>
          <w:iCs/>
          <w:sz w:val="24"/>
          <w:szCs w:val="24"/>
        </w:rPr>
        <w:t xml:space="preserve">- przekrój </w:t>
      </w:r>
      <w:r w:rsidR="00B03740">
        <w:rPr>
          <w:rFonts w:ascii="Arial Narrow" w:hAnsi="Arial Narrow" w:cs="Times New Roman"/>
          <w:i/>
          <w:iCs/>
          <w:sz w:val="24"/>
          <w:szCs w:val="24"/>
        </w:rPr>
        <w:t>6</w:t>
      </w:r>
      <w:r w:rsidRPr="00F46AA5">
        <w:rPr>
          <w:rFonts w:ascii="Arial Narrow" w:hAnsi="Arial Narrow" w:cs="Times New Roman"/>
          <w:i/>
          <w:iCs/>
          <w:sz w:val="24"/>
          <w:szCs w:val="24"/>
        </w:rPr>
        <w:t>0x40cm – beton C20/25</w:t>
      </w:r>
    </w:p>
    <w:p w14:paraId="700FC3A5" w14:textId="77777777" w:rsidR="001A0DAE" w:rsidRPr="00F46AA5" w:rsidRDefault="001A0DAE" w:rsidP="001A0DAE">
      <w:pPr>
        <w:spacing w:after="0"/>
        <w:rPr>
          <w:rFonts w:ascii="Arial Narrow" w:hAnsi="Arial Narrow" w:cs="Times New Roman"/>
          <w:i/>
          <w:iCs/>
          <w:sz w:val="24"/>
          <w:szCs w:val="24"/>
        </w:rPr>
      </w:pPr>
      <w:r w:rsidRPr="00F46AA5">
        <w:rPr>
          <w:rFonts w:ascii="Arial Narrow" w:hAnsi="Arial Narrow" w:cs="Times New Roman"/>
          <w:i/>
          <w:iCs/>
          <w:sz w:val="24"/>
          <w:szCs w:val="24"/>
        </w:rPr>
        <w:t>- zbrojenie razem 4Φ12 o Fa=4,52cm², – stal RB500W</w:t>
      </w:r>
    </w:p>
    <w:p w14:paraId="27D171D3" w14:textId="77777777" w:rsidR="001A0DAE" w:rsidRPr="00F46AA5" w:rsidRDefault="001A0DAE" w:rsidP="001A0DAE">
      <w:pPr>
        <w:spacing w:after="0"/>
        <w:rPr>
          <w:rFonts w:ascii="Arial Narrow" w:hAnsi="Arial Narrow" w:cs="Times New Roman"/>
          <w:i/>
          <w:iCs/>
          <w:sz w:val="24"/>
          <w:szCs w:val="24"/>
        </w:rPr>
      </w:pPr>
      <w:r w:rsidRPr="00F46AA5">
        <w:rPr>
          <w:rFonts w:ascii="Arial Narrow" w:hAnsi="Arial Narrow" w:cs="Times New Roman"/>
          <w:i/>
          <w:iCs/>
          <w:sz w:val="24"/>
          <w:szCs w:val="24"/>
        </w:rPr>
        <w:t>- strzemiona 2-cięte Φ8 co 30cm – stal RB400W</w:t>
      </w:r>
    </w:p>
    <w:p w14:paraId="5DC2F7BB" w14:textId="7767B84A" w:rsidR="002F5A94" w:rsidRPr="00F12B2A" w:rsidRDefault="002F5A94" w:rsidP="002F5A94">
      <w:pPr>
        <w:spacing w:after="0"/>
        <w:rPr>
          <w:rFonts w:ascii="Arial Narrow" w:hAnsi="Arial Narrow" w:cs="Times New Roman"/>
          <w:bCs/>
          <w:i/>
          <w:sz w:val="24"/>
          <w:szCs w:val="24"/>
        </w:rPr>
      </w:pPr>
    </w:p>
    <w:p w14:paraId="34C1E5BE" w14:textId="77777777" w:rsidR="00AA0479" w:rsidRPr="00CB301B" w:rsidRDefault="00AA0479">
      <w:pPr>
        <w:rPr>
          <w:rFonts w:ascii="Arial Narrow" w:hAnsi="Arial Narrow" w:cs="Times New Roman"/>
          <w:b/>
          <w:bCs/>
          <w:color w:val="000000"/>
          <w:sz w:val="28"/>
          <w:szCs w:val="28"/>
        </w:rPr>
      </w:pPr>
    </w:p>
    <w:sectPr w:rsidR="00AA0479" w:rsidRPr="00CB301B" w:rsidSect="007D01BC">
      <w:headerReference w:type="even" r:id="rId14"/>
      <w:headerReference w:type="default" r:id="rId15"/>
      <w:pgSz w:w="11906" w:h="16838" w:code="9"/>
      <w:pgMar w:top="-1843" w:right="851" w:bottom="851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2D52A3" w14:textId="77777777" w:rsidR="007D01BC" w:rsidRDefault="007D01BC" w:rsidP="00DB13DC">
      <w:pPr>
        <w:spacing w:after="0" w:line="240" w:lineRule="auto"/>
      </w:pPr>
      <w:r>
        <w:separator/>
      </w:r>
    </w:p>
  </w:endnote>
  <w:endnote w:type="continuationSeparator" w:id="0">
    <w:p w14:paraId="3A120E72" w14:textId="77777777" w:rsidR="007D01BC" w:rsidRDefault="007D01BC" w:rsidP="00DB1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4DE94A" w14:textId="77777777" w:rsidR="007D01BC" w:rsidRDefault="007D01BC" w:rsidP="00DB13DC">
      <w:pPr>
        <w:spacing w:after="0" w:line="240" w:lineRule="auto"/>
      </w:pPr>
      <w:r>
        <w:separator/>
      </w:r>
    </w:p>
  </w:footnote>
  <w:footnote w:type="continuationSeparator" w:id="0">
    <w:p w14:paraId="46929216" w14:textId="77777777" w:rsidR="007D01BC" w:rsidRDefault="007D01BC" w:rsidP="00DB13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4203A0" w14:textId="77777777" w:rsidR="009427D8" w:rsidRDefault="009427D8"/>
  <w:p w14:paraId="5391FA19" w14:textId="77777777" w:rsidR="009427D8" w:rsidRDefault="009427D8"/>
  <w:p w14:paraId="22347D48" w14:textId="77777777" w:rsidR="009427D8" w:rsidRDefault="009427D8" w:rsidP="00DB13DC"/>
  <w:p w14:paraId="52B6F1B8" w14:textId="77777777" w:rsidR="009427D8" w:rsidRDefault="009427D8" w:rsidP="00DB13DC"/>
  <w:p w14:paraId="4F641362" w14:textId="77777777" w:rsidR="009427D8" w:rsidRDefault="009427D8" w:rsidP="00DB13DC"/>
  <w:p w14:paraId="4D4873E3" w14:textId="77777777" w:rsidR="009427D8" w:rsidRDefault="009427D8" w:rsidP="00DB13DC"/>
  <w:p w14:paraId="6F92AAC5" w14:textId="77777777" w:rsidR="009427D8" w:rsidRDefault="009427D8" w:rsidP="00DB13DC"/>
  <w:p w14:paraId="68AE4991" w14:textId="77777777" w:rsidR="009427D8" w:rsidRDefault="009427D8" w:rsidP="00DB13DC"/>
  <w:p w14:paraId="01491F37" w14:textId="77777777" w:rsidR="009427D8" w:rsidRDefault="009427D8" w:rsidP="00DB13DC"/>
  <w:p w14:paraId="6D3F24CB" w14:textId="77777777" w:rsidR="009427D8" w:rsidRDefault="009427D8" w:rsidP="00DB13DC"/>
  <w:p w14:paraId="2A737935" w14:textId="77777777" w:rsidR="009427D8" w:rsidRDefault="009427D8" w:rsidP="00DB13DC"/>
  <w:p w14:paraId="2AFDB634" w14:textId="77777777" w:rsidR="009427D8" w:rsidRDefault="009427D8" w:rsidP="00DB13DC"/>
  <w:p w14:paraId="6243BB76" w14:textId="77777777" w:rsidR="009427D8" w:rsidRDefault="009427D8" w:rsidP="00DB13DC"/>
  <w:p w14:paraId="5B7B7E26" w14:textId="77777777" w:rsidR="009427D8" w:rsidRDefault="009427D8" w:rsidP="00DB13DC"/>
  <w:p w14:paraId="2BA3614E" w14:textId="77777777" w:rsidR="009427D8" w:rsidRDefault="009427D8" w:rsidP="00DB13DC"/>
  <w:p w14:paraId="35D8BD96" w14:textId="77777777" w:rsidR="009427D8" w:rsidRDefault="009427D8" w:rsidP="00DB13DC"/>
  <w:p w14:paraId="56EDEB92" w14:textId="77777777" w:rsidR="009427D8" w:rsidRDefault="009427D8" w:rsidP="00DB13D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F32D86" w14:textId="77777777" w:rsidR="009427D8" w:rsidRDefault="009427D8">
    <w:pPr>
      <w:pStyle w:val="Nagwek"/>
    </w:pPr>
  </w:p>
  <w:p w14:paraId="32265635" w14:textId="77777777" w:rsidR="009427D8" w:rsidRDefault="009427D8"/>
  <w:p w14:paraId="03C5FD1C" w14:textId="77777777" w:rsidR="009427D8" w:rsidRDefault="009427D8" w:rsidP="00DB13DC"/>
  <w:p w14:paraId="5D8BC415" w14:textId="77777777" w:rsidR="009427D8" w:rsidRDefault="009427D8" w:rsidP="00DB13DC">
    <w:pPr>
      <w:tabs>
        <w:tab w:val="left" w:pos="2214"/>
      </w:tabs>
    </w:pPr>
    <w:r>
      <w:tab/>
    </w:r>
  </w:p>
  <w:p w14:paraId="55EE3A36" w14:textId="77777777" w:rsidR="009427D8" w:rsidRDefault="009427D8" w:rsidP="00DB13DC"/>
  <w:p w14:paraId="2F3C08A1" w14:textId="77777777" w:rsidR="009427D8" w:rsidRDefault="009427D8" w:rsidP="00DB13DC"/>
  <w:p w14:paraId="2D23C841" w14:textId="77777777" w:rsidR="009427D8" w:rsidRDefault="009427D8" w:rsidP="00DB13DC"/>
  <w:p w14:paraId="50C62F31" w14:textId="77777777" w:rsidR="009427D8" w:rsidRDefault="009427D8" w:rsidP="00DB13DC"/>
  <w:p w14:paraId="5E0D52E0" w14:textId="77777777" w:rsidR="009427D8" w:rsidRDefault="009427D8" w:rsidP="00DB13DC"/>
  <w:p w14:paraId="403140AE" w14:textId="77777777" w:rsidR="009427D8" w:rsidRDefault="009427D8" w:rsidP="00DB13DC"/>
  <w:p w14:paraId="3C8B1CDE" w14:textId="77777777" w:rsidR="009427D8" w:rsidRDefault="009427D8" w:rsidP="00DB13DC"/>
  <w:p w14:paraId="3FDF3954" w14:textId="77777777" w:rsidR="009427D8" w:rsidRDefault="009427D8" w:rsidP="00DB13DC"/>
  <w:p w14:paraId="71A72CB2" w14:textId="77777777" w:rsidR="009427D8" w:rsidRDefault="009427D8" w:rsidP="00DB13DC"/>
  <w:p w14:paraId="356A990F" w14:textId="77777777" w:rsidR="009427D8" w:rsidRDefault="009427D8" w:rsidP="00DB13DC"/>
  <w:p w14:paraId="557E999B" w14:textId="77777777" w:rsidR="009427D8" w:rsidRDefault="009427D8" w:rsidP="00DB13DC"/>
  <w:p w14:paraId="74D7C23F" w14:textId="77777777" w:rsidR="009427D8" w:rsidRDefault="009427D8" w:rsidP="00DB13DC"/>
  <w:p w14:paraId="1443DD28" w14:textId="77777777" w:rsidR="009427D8" w:rsidRDefault="009427D8" w:rsidP="00DB13DC"/>
  <w:p w14:paraId="0A87FB29" w14:textId="77777777" w:rsidR="009427D8" w:rsidRDefault="009427D8" w:rsidP="00DB13D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490E220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898729E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C10EBF8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A6DCC722"/>
    <w:lvl w:ilvl="0">
      <w:numFmt w:val="decimal"/>
      <w:lvlText w:val="*"/>
      <w:lvlJc w:val="left"/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04"/>
    <w:multiLevelType w:val="singleLevel"/>
    <w:tmpl w:val="00000004"/>
    <w:name w:val="WW8Num5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7" w15:restartNumberingAfterBreak="0">
    <w:nsid w:val="0C990173"/>
    <w:multiLevelType w:val="singleLevel"/>
    <w:tmpl w:val="B13CED76"/>
    <w:lvl w:ilvl="0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8" w15:restartNumberingAfterBreak="0">
    <w:nsid w:val="18437C03"/>
    <w:multiLevelType w:val="singleLevel"/>
    <w:tmpl w:val="FDBEF918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1F874281"/>
    <w:multiLevelType w:val="hybridMultilevel"/>
    <w:tmpl w:val="23C21F4C"/>
    <w:lvl w:ilvl="0" w:tplc="F8CA079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8CA079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F46E1"/>
    <w:multiLevelType w:val="multilevel"/>
    <w:tmpl w:val="25CC4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A4D8A"/>
    <w:multiLevelType w:val="hybridMultilevel"/>
    <w:tmpl w:val="89448A80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B0EA0"/>
    <w:multiLevelType w:val="hybridMultilevel"/>
    <w:tmpl w:val="1FA69682"/>
    <w:lvl w:ilvl="0" w:tplc="2BB63216">
      <w:start w:val="1"/>
      <w:numFmt w:val="bullet"/>
      <w:lvlText w:val=""/>
      <w:lvlJc w:val="left"/>
      <w:pPr>
        <w:tabs>
          <w:tab w:val="num" w:pos="851"/>
        </w:tabs>
        <w:ind w:left="108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554D9"/>
    <w:multiLevelType w:val="multilevel"/>
    <w:tmpl w:val="28ACDD0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9EC756D"/>
    <w:multiLevelType w:val="hybridMultilevel"/>
    <w:tmpl w:val="0A56064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3C2D2B"/>
    <w:multiLevelType w:val="hybridMultilevel"/>
    <w:tmpl w:val="25CC453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C50745"/>
    <w:multiLevelType w:val="hybridMultilevel"/>
    <w:tmpl w:val="1AE0705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12A3E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FB72CB4"/>
    <w:multiLevelType w:val="hybridMultilevel"/>
    <w:tmpl w:val="499681B0"/>
    <w:lvl w:ilvl="0" w:tplc="353E11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912706"/>
    <w:multiLevelType w:val="hybridMultilevel"/>
    <w:tmpl w:val="153CF5A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2E6524"/>
    <w:multiLevelType w:val="multilevel"/>
    <w:tmpl w:val="CF1C092E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56C20AD"/>
    <w:multiLevelType w:val="hybridMultilevel"/>
    <w:tmpl w:val="8F60DB4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7E1A0F"/>
    <w:multiLevelType w:val="hybridMultilevel"/>
    <w:tmpl w:val="E1E81E5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4C5172"/>
    <w:multiLevelType w:val="hybridMultilevel"/>
    <w:tmpl w:val="1CF085F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A07695"/>
    <w:multiLevelType w:val="hybridMultilevel"/>
    <w:tmpl w:val="DFFC845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6D6E90"/>
    <w:multiLevelType w:val="hybridMultilevel"/>
    <w:tmpl w:val="B08C9C7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D67002"/>
    <w:multiLevelType w:val="hybridMultilevel"/>
    <w:tmpl w:val="AC0AA84A"/>
    <w:lvl w:ilvl="0" w:tplc="00000004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CA079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291002"/>
    <w:multiLevelType w:val="hybridMultilevel"/>
    <w:tmpl w:val="B832E83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B90D60"/>
    <w:multiLevelType w:val="hybridMultilevel"/>
    <w:tmpl w:val="DD1AE1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6D31AE"/>
    <w:multiLevelType w:val="hybridMultilevel"/>
    <w:tmpl w:val="39BA263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CE711C"/>
    <w:multiLevelType w:val="multilevel"/>
    <w:tmpl w:val="28ACDD0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CB25BA1"/>
    <w:multiLevelType w:val="hybridMultilevel"/>
    <w:tmpl w:val="8A9C27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412A3E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E958CA"/>
    <w:multiLevelType w:val="multilevel"/>
    <w:tmpl w:val="28ACDD0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654B2CEF"/>
    <w:multiLevelType w:val="hybridMultilevel"/>
    <w:tmpl w:val="373EADD4"/>
    <w:lvl w:ilvl="0" w:tplc="A38486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932A4F"/>
    <w:multiLevelType w:val="multilevel"/>
    <w:tmpl w:val="46582242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6A340E40"/>
    <w:multiLevelType w:val="hybridMultilevel"/>
    <w:tmpl w:val="CA440A5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AC558B3"/>
    <w:multiLevelType w:val="hybridMultilevel"/>
    <w:tmpl w:val="18A866DA"/>
    <w:lvl w:ilvl="0" w:tplc="C412A3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87055B"/>
    <w:multiLevelType w:val="hybridMultilevel"/>
    <w:tmpl w:val="59B044DA"/>
    <w:lvl w:ilvl="0" w:tplc="73DE90B8">
      <w:numFmt w:val="bullet"/>
      <w:lvlText w:val="-"/>
      <w:lvlJc w:val="left"/>
      <w:pPr>
        <w:tabs>
          <w:tab w:val="num" w:pos="1416"/>
        </w:tabs>
        <w:ind w:left="1416" w:hanging="708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70B357BB"/>
    <w:multiLevelType w:val="hybridMultilevel"/>
    <w:tmpl w:val="7F6CE08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E315E7"/>
    <w:multiLevelType w:val="multilevel"/>
    <w:tmpl w:val="29A87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7B616B"/>
    <w:multiLevelType w:val="hybridMultilevel"/>
    <w:tmpl w:val="3ED4DFCE"/>
    <w:lvl w:ilvl="0" w:tplc="353E11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0F3D09"/>
    <w:multiLevelType w:val="multilevel"/>
    <w:tmpl w:val="29A87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55D9E"/>
    <w:multiLevelType w:val="hybridMultilevel"/>
    <w:tmpl w:val="7BDC22D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16959037">
    <w:abstractNumId w:val="19"/>
  </w:num>
  <w:num w:numId="2" w16cid:durableId="1882204786">
    <w:abstractNumId w:val="5"/>
  </w:num>
  <w:num w:numId="3" w16cid:durableId="1443381316">
    <w:abstractNumId w:val="8"/>
  </w:num>
  <w:num w:numId="4" w16cid:durableId="1585216054">
    <w:abstractNumId w:val="30"/>
  </w:num>
  <w:num w:numId="5" w16cid:durableId="1240138923">
    <w:abstractNumId w:val="20"/>
  </w:num>
  <w:num w:numId="6" w16cid:durableId="58212177">
    <w:abstractNumId w:val="41"/>
  </w:num>
  <w:num w:numId="7" w16cid:durableId="665129363">
    <w:abstractNumId w:val="31"/>
  </w:num>
  <w:num w:numId="8" w16cid:durableId="1951475849">
    <w:abstractNumId w:val="16"/>
  </w:num>
  <w:num w:numId="9" w16cid:durableId="788353026">
    <w:abstractNumId w:val="14"/>
  </w:num>
  <w:num w:numId="10" w16cid:durableId="729379888">
    <w:abstractNumId w:val="37"/>
  </w:num>
  <w:num w:numId="11" w16cid:durableId="1164204946">
    <w:abstractNumId w:val="26"/>
  </w:num>
  <w:num w:numId="12" w16cid:durableId="253249095">
    <w:abstractNumId w:val="18"/>
  </w:num>
  <w:num w:numId="13" w16cid:durableId="259217382">
    <w:abstractNumId w:val="3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4" w16cid:durableId="560407213">
    <w:abstractNumId w:val="3"/>
    <w:lvlOverride w:ilvl="0">
      <w:lvl w:ilvl="0">
        <w:numFmt w:val="bullet"/>
        <w:lvlText w:val=""/>
        <w:legacy w:legacy="1" w:legacySpace="0" w:legacyIndent="372"/>
        <w:lvlJc w:val="left"/>
        <w:rPr>
          <w:rFonts w:ascii="Symbol" w:hAnsi="Symbol" w:hint="default"/>
        </w:rPr>
      </w:lvl>
    </w:lvlOverride>
  </w:num>
  <w:num w:numId="15" w16cid:durableId="1547985087">
    <w:abstractNumId w:val="34"/>
  </w:num>
  <w:num w:numId="16" w16cid:durableId="178351500">
    <w:abstractNumId w:val="3"/>
    <w:lvlOverride w:ilvl="0">
      <w:lvl w:ilvl="0">
        <w:numFmt w:val="bullet"/>
        <w:lvlText w:val=""/>
        <w:legacy w:legacy="1" w:legacySpace="0" w:legacyIndent="288"/>
        <w:lvlJc w:val="left"/>
        <w:rPr>
          <w:rFonts w:ascii="Symbol" w:hAnsi="Symbol" w:hint="default"/>
        </w:rPr>
      </w:lvl>
    </w:lvlOverride>
  </w:num>
  <w:num w:numId="17" w16cid:durableId="794524613">
    <w:abstractNumId w:val="2"/>
  </w:num>
  <w:num w:numId="18" w16cid:durableId="665791711">
    <w:abstractNumId w:val="1"/>
  </w:num>
  <w:num w:numId="19" w16cid:durableId="740061807">
    <w:abstractNumId w:val="0"/>
  </w:num>
  <w:num w:numId="20" w16cid:durableId="1146240085">
    <w:abstractNumId w:val="24"/>
  </w:num>
  <w:num w:numId="21" w16cid:durableId="1361322482">
    <w:abstractNumId w:val="22"/>
  </w:num>
  <w:num w:numId="22" w16cid:durableId="922303086">
    <w:abstractNumId w:val="33"/>
  </w:num>
  <w:num w:numId="23" w16cid:durableId="771123483">
    <w:abstractNumId w:val="29"/>
  </w:num>
  <w:num w:numId="24" w16cid:durableId="675419278">
    <w:abstractNumId w:val="13"/>
  </w:num>
  <w:num w:numId="25" w16cid:durableId="1863516699">
    <w:abstractNumId w:val="38"/>
  </w:num>
  <w:num w:numId="26" w16cid:durableId="840197997">
    <w:abstractNumId w:val="32"/>
  </w:num>
  <w:num w:numId="27" w16cid:durableId="964508434">
    <w:abstractNumId w:val="40"/>
  </w:num>
  <w:num w:numId="28" w16cid:durableId="714818830">
    <w:abstractNumId w:val="21"/>
  </w:num>
  <w:num w:numId="29" w16cid:durableId="1670333191">
    <w:abstractNumId w:val="28"/>
  </w:num>
  <w:num w:numId="30" w16cid:durableId="2044401470">
    <w:abstractNumId w:val="15"/>
  </w:num>
  <w:num w:numId="31" w16cid:durableId="1463575341">
    <w:abstractNumId w:val="10"/>
  </w:num>
  <w:num w:numId="32" w16cid:durableId="13386910">
    <w:abstractNumId w:val="39"/>
  </w:num>
  <w:num w:numId="33" w16cid:durableId="1576430686">
    <w:abstractNumId w:val="17"/>
  </w:num>
  <w:num w:numId="34" w16cid:durableId="1895970708">
    <w:abstractNumId w:val="23"/>
  </w:num>
  <w:num w:numId="35" w16cid:durableId="2018925443">
    <w:abstractNumId w:val="7"/>
  </w:num>
  <w:num w:numId="36" w16cid:durableId="1259753830">
    <w:abstractNumId w:val="36"/>
  </w:num>
  <w:num w:numId="37" w16cid:durableId="276497592">
    <w:abstractNumId w:val="4"/>
  </w:num>
  <w:num w:numId="38" w16cid:durableId="993948294">
    <w:abstractNumId w:val="27"/>
  </w:num>
  <w:num w:numId="39" w16cid:durableId="35012012">
    <w:abstractNumId w:val="6"/>
  </w:num>
  <w:num w:numId="40" w16cid:durableId="956255647">
    <w:abstractNumId w:val="9"/>
  </w:num>
  <w:num w:numId="41" w16cid:durableId="396123929">
    <w:abstractNumId w:val="35"/>
  </w:num>
  <w:num w:numId="42" w16cid:durableId="1647932692">
    <w:abstractNumId w:val="11"/>
  </w:num>
  <w:num w:numId="43" w16cid:durableId="1709454353">
    <w:abstractNumId w:val="3"/>
    <w:lvlOverride w:ilvl="0">
      <w:lvl w:ilvl="0">
        <w:numFmt w:val="bullet"/>
        <w:lvlText w:val=""/>
        <w:legacy w:legacy="1" w:legacySpace="0" w:legacyIndent="482"/>
        <w:lvlJc w:val="left"/>
        <w:rPr>
          <w:rFonts w:ascii="Symbol" w:hAnsi="Symbol" w:hint="default"/>
        </w:rPr>
      </w:lvl>
    </w:lvlOverride>
  </w:num>
  <w:num w:numId="44" w16cid:durableId="447698356">
    <w:abstractNumId w:val="25"/>
  </w:num>
  <w:num w:numId="45" w16cid:durableId="6144804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3DC"/>
    <w:rsid w:val="0000324D"/>
    <w:rsid w:val="00004C33"/>
    <w:rsid w:val="00027D16"/>
    <w:rsid w:val="00030632"/>
    <w:rsid w:val="00042FCD"/>
    <w:rsid w:val="00052260"/>
    <w:rsid w:val="00052AFF"/>
    <w:rsid w:val="00053EF5"/>
    <w:rsid w:val="000701B0"/>
    <w:rsid w:val="0007172E"/>
    <w:rsid w:val="00083754"/>
    <w:rsid w:val="000A30C3"/>
    <w:rsid w:val="000C0530"/>
    <w:rsid w:val="000C0CFF"/>
    <w:rsid w:val="000C2F4A"/>
    <w:rsid w:val="000C65C6"/>
    <w:rsid w:val="000C7411"/>
    <w:rsid w:val="000D07E5"/>
    <w:rsid w:val="000D4E45"/>
    <w:rsid w:val="000D59D0"/>
    <w:rsid w:val="000D792E"/>
    <w:rsid w:val="000E55BE"/>
    <w:rsid w:val="000F0E46"/>
    <w:rsid w:val="000F217E"/>
    <w:rsid w:val="000F533E"/>
    <w:rsid w:val="000F5D40"/>
    <w:rsid w:val="000F6813"/>
    <w:rsid w:val="00113C8B"/>
    <w:rsid w:val="0011661E"/>
    <w:rsid w:val="00123973"/>
    <w:rsid w:val="001454DB"/>
    <w:rsid w:val="001543EF"/>
    <w:rsid w:val="00155714"/>
    <w:rsid w:val="001603D3"/>
    <w:rsid w:val="00161B5B"/>
    <w:rsid w:val="001626F9"/>
    <w:rsid w:val="0016776D"/>
    <w:rsid w:val="00175C30"/>
    <w:rsid w:val="00180304"/>
    <w:rsid w:val="001878C2"/>
    <w:rsid w:val="0018791A"/>
    <w:rsid w:val="00187E54"/>
    <w:rsid w:val="00191328"/>
    <w:rsid w:val="001A0362"/>
    <w:rsid w:val="001A04A8"/>
    <w:rsid w:val="001A0DAE"/>
    <w:rsid w:val="001A4D5E"/>
    <w:rsid w:val="001B0EBE"/>
    <w:rsid w:val="001B2D13"/>
    <w:rsid w:val="001B5C15"/>
    <w:rsid w:val="001C4D79"/>
    <w:rsid w:val="001C71E6"/>
    <w:rsid w:val="001D2ABA"/>
    <w:rsid w:val="001D609C"/>
    <w:rsid w:val="001D650F"/>
    <w:rsid w:val="001F1DCA"/>
    <w:rsid w:val="001F3618"/>
    <w:rsid w:val="00200BBA"/>
    <w:rsid w:val="00202B7B"/>
    <w:rsid w:val="00210CF9"/>
    <w:rsid w:val="002120DD"/>
    <w:rsid w:val="0021256F"/>
    <w:rsid w:val="00215FE6"/>
    <w:rsid w:val="002206CB"/>
    <w:rsid w:val="00235647"/>
    <w:rsid w:val="00241399"/>
    <w:rsid w:val="002441B1"/>
    <w:rsid w:val="00251292"/>
    <w:rsid w:val="00254E3B"/>
    <w:rsid w:val="00257F13"/>
    <w:rsid w:val="0026162F"/>
    <w:rsid w:val="002718B7"/>
    <w:rsid w:val="0028787A"/>
    <w:rsid w:val="00290378"/>
    <w:rsid w:val="00292AEA"/>
    <w:rsid w:val="00294A5A"/>
    <w:rsid w:val="002A029E"/>
    <w:rsid w:val="002A0553"/>
    <w:rsid w:val="002A5E19"/>
    <w:rsid w:val="002B2B9C"/>
    <w:rsid w:val="002D2C07"/>
    <w:rsid w:val="002D2DD9"/>
    <w:rsid w:val="002E75AD"/>
    <w:rsid w:val="002E7A7B"/>
    <w:rsid w:val="002F0510"/>
    <w:rsid w:val="002F5A2C"/>
    <w:rsid w:val="002F5A94"/>
    <w:rsid w:val="0030287F"/>
    <w:rsid w:val="00304074"/>
    <w:rsid w:val="00313788"/>
    <w:rsid w:val="00321412"/>
    <w:rsid w:val="00334A78"/>
    <w:rsid w:val="00347A86"/>
    <w:rsid w:val="00347F72"/>
    <w:rsid w:val="00353A20"/>
    <w:rsid w:val="003547A3"/>
    <w:rsid w:val="00393DAB"/>
    <w:rsid w:val="00393F26"/>
    <w:rsid w:val="00394F78"/>
    <w:rsid w:val="003A03D9"/>
    <w:rsid w:val="003A1ED1"/>
    <w:rsid w:val="003B282E"/>
    <w:rsid w:val="003C5B3F"/>
    <w:rsid w:val="003D2CE5"/>
    <w:rsid w:val="003E0431"/>
    <w:rsid w:val="003E5364"/>
    <w:rsid w:val="00415B72"/>
    <w:rsid w:val="00415FF3"/>
    <w:rsid w:val="0044058F"/>
    <w:rsid w:val="004444E0"/>
    <w:rsid w:val="004516AD"/>
    <w:rsid w:val="00460FD2"/>
    <w:rsid w:val="00462AEA"/>
    <w:rsid w:val="0047547A"/>
    <w:rsid w:val="0048082B"/>
    <w:rsid w:val="00484280"/>
    <w:rsid w:val="00485846"/>
    <w:rsid w:val="004A02F1"/>
    <w:rsid w:val="004B10C1"/>
    <w:rsid w:val="004B5695"/>
    <w:rsid w:val="004B66C3"/>
    <w:rsid w:val="004C019A"/>
    <w:rsid w:val="004C45C9"/>
    <w:rsid w:val="004D0020"/>
    <w:rsid w:val="004E2713"/>
    <w:rsid w:val="00507016"/>
    <w:rsid w:val="00511793"/>
    <w:rsid w:val="00515D2D"/>
    <w:rsid w:val="0051784F"/>
    <w:rsid w:val="005300B8"/>
    <w:rsid w:val="005362D7"/>
    <w:rsid w:val="0054501D"/>
    <w:rsid w:val="00546DF2"/>
    <w:rsid w:val="00560BCC"/>
    <w:rsid w:val="005670F4"/>
    <w:rsid w:val="00573EEB"/>
    <w:rsid w:val="00590AF8"/>
    <w:rsid w:val="00591FE7"/>
    <w:rsid w:val="00593F2E"/>
    <w:rsid w:val="00593F45"/>
    <w:rsid w:val="005942A3"/>
    <w:rsid w:val="005B2977"/>
    <w:rsid w:val="005C06A9"/>
    <w:rsid w:val="005C36BC"/>
    <w:rsid w:val="005C5748"/>
    <w:rsid w:val="005C5917"/>
    <w:rsid w:val="005D17DE"/>
    <w:rsid w:val="005E0A9B"/>
    <w:rsid w:val="005F3BE4"/>
    <w:rsid w:val="005F4839"/>
    <w:rsid w:val="005F77BF"/>
    <w:rsid w:val="00611BD6"/>
    <w:rsid w:val="006166D3"/>
    <w:rsid w:val="0062625B"/>
    <w:rsid w:val="00651D20"/>
    <w:rsid w:val="0066217A"/>
    <w:rsid w:val="00686AC0"/>
    <w:rsid w:val="00687600"/>
    <w:rsid w:val="0069170A"/>
    <w:rsid w:val="00693DEA"/>
    <w:rsid w:val="006A32E1"/>
    <w:rsid w:val="006B40B0"/>
    <w:rsid w:val="006C6709"/>
    <w:rsid w:val="006C6BAC"/>
    <w:rsid w:val="006C7BA5"/>
    <w:rsid w:val="006D2624"/>
    <w:rsid w:val="006F645D"/>
    <w:rsid w:val="006F7624"/>
    <w:rsid w:val="00706F65"/>
    <w:rsid w:val="00711DB9"/>
    <w:rsid w:val="00713E95"/>
    <w:rsid w:val="0071690E"/>
    <w:rsid w:val="00721295"/>
    <w:rsid w:val="007219EC"/>
    <w:rsid w:val="0072227A"/>
    <w:rsid w:val="0072253A"/>
    <w:rsid w:val="00727F00"/>
    <w:rsid w:val="00730E47"/>
    <w:rsid w:val="007431AE"/>
    <w:rsid w:val="00745CC5"/>
    <w:rsid w:val="00771D32"/>
    <w:rsid w:val="00772EAF"/>
    <w:rsid w:val="007820C9"/>
    <w:rsid w:val="00782B12"/>
    <w:rsid w:val="0078544A"/>
    <w:rsid w:val="007911A7"/>
    <w:rsid w:val="00793F6C"/>
    <w:rsid w:val="00796E93"/>
    <w:rsid w:val="007A097C"/>
    <w:rsid w:val="007A1A0E"/>
    <w:rsid w:val="007A36D4"/>
    <w:rsid w:val="007B0086"/>
    <w:rsid w:val="007B4BEE"/>
    <w:rsid w:val="007C25D8"/>
    <w:rsid w:val="007C68EE"/>
    <w:rsid w:val="007C70E7"/>
    <w:rsid w:val="007D01BC"/>
    <w:rsid w:val="007D0BE9"/>
    <w:rsid w:val="008005F9"/>
    <w:rsid w:val="00802D8D"/>
    <w:rsid w:val="00804127"/>
    <w:rsid w:val="00804184"/>
    <w:rsid w:val="00804C45"/>
    <w:rsid w:val="008050CA"/>
    <w:rsid w:val="00816616"/>
    <w:rsid w:val="008345F4"/>
    <w:rsid w:val="00835D84"/>
    <w:rsid w:val="008374E7"/>
    <w:rsid w:val="008438B6"/>
    <w:rsid w:val="00846FFE"/>
    <w:rsid w:val="00850F23"/>
    <w:rsid w:val="00854413"/>
    <w:rsid w:val="00856AE8"/>
    <w:rsid w:val="008639A3"/>
    <w:rsid w:val="0087489F"/>
    <w:rsid w:val="00886466"/>
    <w:rsid w:val="00886F37"/>
    <w:rsid w:val="008918B0"/>
    <w:rsid w:val="00894E06"/>
    <w:rsid w:val="00896536"/>
    <w:rsid w:val="00896C1F"/>
    <w:rsid w:val="008A520D"/>
    <w:rsid w:val="008B440A"/>
    <w:rsid w:val="008B6D4D"/>
    <w:rsid w:val="008B7E71"/>
    <w:rsid w:val="008D4B32"/>
    <w:rsid w:val="008D6F19"/>
    <w:rsid w:val="008E0A48"/>
    <w:rsid w:val="008F63EC"/>
    <w:rsid w:val="00900940"/>
    <w:rsid w:val="0091656D"/>
    <w:rsid w:val="00920D32"/>
    <w:rsid w:val="00931712"/>
    <w:rsid w:val="009427D8"/>
    <w:rsid w:val="00946F93"/>
    <w:rsid w:val="00963C90"/>
    <w:rsid w:val="00964FF4"/>
    <w:rsid w:val="00966F1C"/>
    <w:rsid w:val="00973079"/>
    <w:rsid w:val="009766D4"/>
    <w:rsid w:val="0098579E"/>
    <w:rsid w:val="00996F4D"/>
    <w:rsid w:val="009A6A84"/>
    <w:rsid w:val="009B1BFC"/>
    <w:rsid w:val="009B5C85"/>
    <w:rsid w:val="009B7E64"/>
    <w:rsid w:val="009C7DA3"/>
    <w:rsid w:val="009E14C2"/>
    <w:rsid w:val="009E5C7A"/>
    <w:rsid w:val="009F3C65"/>
    <w:rsid w:val="00A00E1A"/>
    <w:rsid w:val="00A06720"/>
    <w:rsid w:val="00A21BFE"/>
    <w:rsid w:val="00A23248"/>
    <w:rsid w:val="00A27392"/>
    <w:rsid w:val="00A33B8A"/>
    <w:rsid w:val="00A5291C"/>
    <w:rsid w:val="00A55D76"/>
    <w:rsid w:val="00A57C48"/>
    <w:rsid w:val="00A63A45"/>
    <w:rsid w:val="00A64595"/>
    <w:rsid w:val="00A67EEA"/>
    <w:rsid w:val="00A71B27"/>
    <w:rsid w:val="00A93EDF"/>
    <w:rsid w:val="00AA0479"/>
    <w:rsid w:val="00AA0E67"/>
    <w:rsid w:val="00AA26E9"/>
    <w:rsid w:val="00AA637C"/>
    <w:rsid w:val="00AB6CCC"/>
    <w:rsid w:val="00AC31C2"/>
    <w:rsid w:val="00AD1C61"/>
    <w:rsid w:val="00AE30E1"/>
    <w:rsid w:val="00AE3390"/>
    <w:rsid w:val="00AE73B0"/>
    <w:rsid w:val="00AF2712"/>
    <w:rsid w:val="00AF48B9"/>
    <w:rsid w:val="00AF66C1"/>
    <w:rsid w:val="00B0358F"/>
    <w:rsid w:val="00B03740"/>
    <w:rsid w:val="00B0782A"/>
    <w:rsid w:val="00B229C1"/>
    <w:rsid w:val="00B31871"/>
    <w:rsid w:val="00B32B6B"/>
    <w:rsid w:val="00B3350F"/>
    <w:rsid w:val="00B44A4A"/>
    <w:rsid w:val="00B455EB"/>
    <w:rsid w:val="00B4755E"/>
    <w:rsid w:val="00B56C1F"/>
    <w:rsid w:val="00B8571B"/>
    <w:rsid w:val="00B86FBE"/>
    <w:rsid w:val="00B91B6F"/>
    <w:rsid w:val="00BA4F4D"/>
    <w:rsid w:val="00BB208F"/>
    <w:rsid w:val="00BB2475"/>
    <w:rsid w:val="00BB3C32"/>
    <w:rsid w:val="00BB3D7E"/>
    <w:rsid w:val="00BB5019"/>
    <w:rsid w:val="00BC4CCB"/>
    <w:rsid w:val="00BC7A02"/>
    <w:rsid w:val="00BC7B9B"/>
    <w:rsid w:val="00BF11E4"/>
    <w:rsid w:val="00BF199F"/>
    <w:rsid w:val="00BF2C31"/>
    <w:rsid w:val="00BF4FFA"/>
    <w:rsid w:val="00BF5540"/>
    <w:rsid w:val="00C01B72"/>
    <w:rsid w:val="00C05965"/>
    <w:rsid w:val="00C1098E"/>
    <w:rsid w:val="00C11D38"/>
    <w:rsid w:val="00C23C41"/>
    <w:rsid w:val="00C26C60"/>
    <w:rsid w:val="00C27FC1"/>
    <w:rsid w:val="00C30E2B"/>
    <w:rsid w:val="00C322DC"/>
    <w:rsid w:val="00C3400F"/>
    <w:rsid w:val="00C34447"/>
    <w:rsid w:val="00C51925"/>
    <w:rsid w:val="00C54DD4"/>
    <w:rsid w:val="00C57D28"/>
    <w:rsid w:val="00C672E5"/>
    <w:rsid w:val="00C748E7"/>
    <w:rsid w:val="00C829FA"/>
    <w:rsid w:val="00C918D3"/>
    <w:rsid w:val="00C9752E"/>
    <w:rsid w:val="00CA36AF"/>
    <w:rsid w:val="00CA7B1D"/>
    <w:rsid w:val="00CB301B"/>
    <w:rsid w:val="00CC0CDF"/>
    <w:rsid w:val="00CD0C89"/>
    <w:rsid w:val="00CD2B3C"/>
    <w:rsid w:val="00CD3931"/>
    <w:rsid w:val="00CD4BE1"/>
    <w:rsid w:val="00CD75DD"/>
    <w:rsid w:val="00CE23C3"/>
    <w:rsid w:val="00CF345F"/>
    <w:rsid w:val="00CF69E8"/>
    <w:rsid w:val="00D0526B"/>
    <w:rsid w:val="00D05873"/>
    <w:rsid w:val="00D078B2"/>
    <w:rsid w:val="00D122E7"/>
    <w:rsid w:val="00D140EC"/>
    <w:rsid w:val="00D3034A"/>
    <w:rsid w:val="00D318DF"/>
    <w:rsid w:val="00D3498D"/>
    <w:rsid w:val="00D46599"/>
    <w:rsid w:val="00D55205"/>
    <w:rsid w:val="00D574C9"/>
    <w:rsid w:val="00D873B8"/>
    <w:rsid w:val="00DA3960"/>
    <w:rsid w:val="00DA416C"/>
    <w:rsid w:val="00DB13DC"/>
    <w:rsid w:val="00DB3C99"/>
    <w:rsid w:val="00DB7B42"/>
    <w:rsid w:val="00DC0280"/>
    <w:rsid w:val="00DC3221"/>
    <w:rsid w:val="00DC5507"/>
    <w:rsid w:val="00DE069D"/>
    <w:rsid w:val="00DE6A95"/>
    <w:rsid w:val="00DE6BDB"/>
    <w:rsid w:val="00DF5B28"/>
    <w:rsid w:val="00DF6115"/>
    <w:rsid w:val="00DF61C8"/>
    <w:rsid w:val="00E01F37"/>
    <w:rsid w:val="00E0690F"/>
    <w:rsid w:val="00E14BD7"/>
    <w:rsid w:val="00E16E12"/>
    <w:rsid w:val="00E30883"/>
    <w:rsid w:val="00E329ED"/>
    <w:rsid w:val="00E33684"/>
    <w:rsid w:val="00E36ACA"/>
    <w:rsid w:val="00E37BE2"/>
    <w:rsid w:val="00E40974"/>
    <w:rsid w:val="00E62356"/>
    <w:rsid w:val="00E66605"/>
    <w:rsid w:val="00E66F65"/>
    <w:rsid w:val="00E679D0"/>
    <w:rsid w:val="00E748F7"/>
    <w:rsid w:val="00E82207"/>
    <w:rsid w:val="00E83408"/>
    <w:rsid w:val="00E8673B"/>
    <w:rsid w:val="00E91F38"/>
    <w:rsid w:val="00EA0D1D"/>
    <w:rsid w:val="00EA3CAE"/>
    <w:rsid w:val="00EA7AAD"/>
    <w:rsid w:val="00EC596F"/>
    <w:rsid w:val="00ED0E32"/>
    <w:rsid w:val="00ED3373"/>
    <w:rsid w:val="00EE05ED"/>
    <w:rsid w:val="00EE06D2"/>
    <w:rsid w:val="00EE368A"/>
    <w:rsid w:val="00EF0850"/>
    <w:rsid w:val="00EF5A89"/>
    <w:rsid w:val="00F11D86"/>
    <w:rsid w:val="00F12B2A"/>
    <w:rsid w:val="00F232D3"/>
    <w:rsid w:val="00F23785"/>
    <w:rsid w:val="00F25985"/>
    <w:rsid w:val="00F45E92"/>
    <w:rsid w:val="00F46AA5"/>
    <w:rsid w:val="00F47D31"/>
    <w:rsid w:val="00F51396"/>
    <w:rsid w:val="00F55FAA"/>
    <w:rsid w:val="00F6178F"/>
    <w:rsid w:val="00F730F1"/>
    <w:rsid w:val="00F74453"/>
    <w:rsid w:val="00F80592"/>
    <w:rsid w:val="00F829FB"/>
    <w:rsid w:val="00F91355"/>
    <w:rsid w:val="00F92B87"/>
    <w:rsid w:val="00F93917"/>
    <w:rsid w:val="00F94234"/>
    <w:rsid w:val="00FB6E0D"/>
    <w:rsid w:val="00FD2758"/>
    <w:rsid w:val="00FD3321"/>
    <w:rsid w:val="00FD5410"/>
    <w:rsid w:val="00FE1140"/>
    <w:rsid w:val="00FF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7B812"/>
  <w15:docId w15:val="{A513A800-9DDD-470D-9EDD-339583906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5C30"/>
  </w:style>
  <w:style w:type="paragraph" w:styleId="Nagwek1">
    <w:name w:val="heading 1"/>
    <w:basedOn w:val="Normalny"/>
    <w:next w:val="Normalny"/>
    <w:link w:val="Nagwek1Znak"/>
    <w:uiPriority w:val="99"/>
    <w:qFormat/>
    <w:rsid w:val="00DB13DC"/>
    <w:pPr>
      <w:keepNext/>
      <w:numPr>
        <w:numId w:val="1"/>
      </w:numPr>
      <w:spacing w:after="0" w:line="240" w:lineRule="auto"/>
      <w:outlineLvl w:val="0"/>
    </w:pPr>
    <w:rPr>
      <w:rFonts w:ascii="Arial Narrow" w:eastAsia="Times New Roman" w:hAnsi="Arial Narrow" w:cs="Times New Roman"/>
      <w:b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B13DC"/>
    <w:pPr>
      <w:keepNext/>
      <w:numPr>
        <w:ilvl w:val="1"/>
        <w:numId w:val="1"/>
      </w:numPr>
      <w:spacing w:after="0" w:line="240" w:lineRule="auto"/>
      <w:outlineLvl w:val="1"/>
    </w:pPr>
    <w:rPr>
      <w:rFonts w:ascii="Arial Narrow" w:eastAsia="Times New Roman" w:hAnsi="Arial Narrow" w:cs="Times New Roman"/>
      <w:b/>
      <w:sz w:val="24"/>
      <w:szCs w:val="20"/>
    </w:rPr>
  </w:style>
  <w:style w:type="paragraph" w:styleId="Nagwek3">
    <w:name w:val="heading 3"/>
    <w:basedOn w:val="Normalny"/>
    <w:next w:val="Normalny"/>
    <w:link w:val="Nagwek3Znak"/>
    <w:qFormat/>
    <w:rsid w:val="00DB13DC"/>
    <w:pPr>
      <w:keepNext/>
      <w:numPr>
        <w:ilvl w:val="2"/>
        <w:numId w:val="1"/>
      </w:numPr>
      <w:spacing w:after="0" w:line="240" w:lineRule="auto"/>
      <w:outlineLvl w:val="2"/>
    </w:pPr>
    <w:rPr>
      <w:rFonts w:ascii="Arial Narrow" w:eastAsia="Times New Roman" w:hAnsi="Arial Narrow" w:cs="Times New Roman"/>
      <w:i/>
      <w:sz w:val="24"/>
      <w:szCs w:val="20"/>
      <w:u w:val="dotted"/>
    </w:rPr>
  </w:style>
  <w:style w:type="paragraph" w:styleId="Nagwek4">
    <w:name w:val="heading 4"/>
    <w:basedOn w:val="Normalny"/>
    <w:next w:val="Normalny"/>
    <w:link w:val="Nagwek4Znak"/>
    <w:qFormat/>
    <w:rsid w:val="00DB13DC"/>
    <w:pPr>
      <w:keepNext/>
      <w:spacing w:after="0" w:line="240" w:lineRule="auto"/>
      <w:ind w:firstLine="708"/>
      <w:outlineLvl w:val="3"/>
    </w:pPr>
    <w:rPr>
      <w:rFonts w:ascii="Arial Narrow" w:eastAsia="Times New Roman" w:hAnsi="Arial Narrow" w:cs="Times New Roman"/>
      <w:sz w:val="24"/>
      <w:szCs w:val="20"/>
    </w:rPr>
  </w:style>
  <w:style w:type="paragraph" w:styleId="Nagwek5">
    <w:name w:val="heading 5"/>
    <w:basedOn w:val="Normalny"/>
    <w:next w:val="Normalny"/>
    <w:link w:val="Nagwek5Znak"/>
    <w:qFormat/>
    <w:rsid w:val="00DB13DC"/>
    <w:pPr>
      <w:keepNext/>
      <w:numPr>
        <w:ilvl w:val="4"/>
        <w:numId w:val="1"/>
      </w:numPr>
      <w:spacing w:after="0" w:line="240" w:lineRule="auto"/>
      <w:jc w:val="right"/>
      <w:outlineLvl w:val="4"/>
    </w:pPr>
    <w:rPr>
      <w:rFonts w:ascii="Arial" w:eastAsia="Times New Roman" w:hAnsi="Arial" w:cs="Times New Roman"/>
      <w:b/>
      <w:sz w:val="24"/>
      <w:szCs w:val="20"/>
    </w:rPr>
  </w:style>
  <w:style w:type="paragraph" w:styleId="Nagwek6">
    <w:name w:val="heading 6"/>
    <w:basedOn w:val="Normalny"/>
    <w:next w:val="Normalny"/>
    <w:link w:val="Nagwek6Znak"/>
    <w:qFormat/>
    <w:rsid w:val="00DB13DC"/>
    <w:pPr>
      <w:keepNext/>
      <w:numPr>
        <w:ilvl w:val="5"/>
        <w:numId w:val="1"/>
      </w:numPr>
      <w:spacing w:after="0" w:line="240" w:lineRule="auto"/>
      <w:outlineLvl w:val="5"/>
    </w:pPr>
    <w:rPr>
      <w:rFonts w:ascii="Arial" w:eastAsia="Times New Roman" w:hAnsi="Arial" w:cs="Times New Roman"/>
      <w:sz w:val="24"/>
      <w:szCs w:val="20"/>
    </w:rPr>
  </w:style>
  <w:style w:type="paragraph" w:styleId="Nagwek7">
    <w:name w:val="heading 7"/>
    <w:basedOn w:val="Normalny"/>
    <w:next w:val="Normalny"/>
    <w:link w:val="Nagwek7Znak"/>
    <w:qFormat/>
    <w:rsid w:val="00DB13DC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Arial" w:eastAsia="Times New Roman" w:hAnsi="Arial" w:cs="Times New Roman"/>
      <w:sz w:val="24"/>
      <w:szCs w:val="20"/>
    </w:rPr>
  </w:style>
  <w:style w:type="paragraph" w:styleId="Nagwek8">
    <w:name w:val="heading 8"/>
    <w:basedOn w:val="Normalny"/>
    <w:next w:val="Normalny"/>
    <w:link w:val="Nagwek8Znak"/>
    <w:qFormat/>
    <w:rsid w:val="00DB13DC"/>
    <w:pPr>
      <w:keepNext/>
      <w:numPr>
        <w:ilvl w:val="7"/>
        <w:numId w:val="1"/>
      </w:numPr>
      <w:spacing w:after="0" w:line="240" w:lineRule="auto"/>
      <w:outlineLvl w:val="7"/>
    </w:pPr>
    <w:rPr>
      <w:rFonts w:ascii="Arial" w:eastAsia="Times New Roman" w:hAnsi="Arial" w:cs="Times New Roman"/>
      <w:b/>
      <w:sz w:val="28"/>
      <w:szCs w:val="20"/>
    </w:rPr>
  </w:style>
  <w:style w:type="paragraph" w:styleId="Nagwek9">
    <w:name w:val="heading 9"/>
    <w:basedOn w:val="Normalny"/>
    <w:next w:val="Normalny"/>
    <w:link w:val="Nagwek9Znak"/>
    <w:qFormat/>
    <w:rsid w:val="00DB13DC"/>
    <w:pPr>
      <w:keepNext/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 w:cs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B13DC"/>
    <w:rPr>
      <w:rFonts w:ascii="Arial Narrow" w:eastAsia="Times New Roman" w:hAnsi="Arial Narrow" w:cs="Times New Roman"/>
      <w:b/>
      <w:sz w:val="28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DB13DC"/>
    <w:rPr>
      <w:rFonts w:ascii="Arial Narrow" w:eastAsia="Times New Roman" w:hAnsi="Arial Narrow" w:cs="Times New Roman"/>
      <w:b/>
      <w:sz w:val="24"/>
      <w:szCs w:val="20"/>
    </w:rPr>
  </w:style>
  <w:style w:type="character" w:customStyle="1" w:styleId="Nagwek3Znak">
    <w:name w:val="Nagłówek 3 Znak"/>
    <w:basedOn w:val="Domylnaczcionkaakapitu"/>
    <w:link w:val="Nagwek3"/>
    <w:rsid w:val="00DB13DC"/>
    <w:rPr>
      <w:rFonts w:ascii="Arial Narrow" w:eastAsia="Times New Roman" w:hAnsi="Arial Narrow" w:cs="Times New Roman"/>
      <w:i/>
      <w:sz w:val="24"/>
      <w:szCs w:val="20"/>
      <w:u w:val="dotted"/>
    </w:rPr>
  </w:style>
  <w:style w:type="character" w:customStyle="1" w:styleId="Nagwek4Znak">
    <w:name w:val="Nagłówek 4 Znak"/>
    <w:basedOn w:val="Domylnaczcionkaakapitu"/>
    <w:link w:val="Nagwek4"/>
    <w:rsid w:val="00DB13DC"/>
    <w:rPr>
      <w:rFonts w:ascii="Arial Narrow" w:eastAsia="Times New Roman" w:hAnsi="Arial Narrow" w:cs="Times New Roman"/>
      <w:sz w:val="24"/>
      <w:szCs w:val="20"/>
    </w:rPr>
  </w:style>
  <w:style w:type="character" w:customStyle="1" w:styleId="Nagwek5Znak">
    <w:name w:val="Nagłówek 5 Znak"/>
    <w:basedOn w:val="Domylnaczcionkaakapitu"/>
    <w:link w:val="Nagwek5"/>
    <w:rsid w:val="00DB13DC"/>
    <w:rPr>
      <w:rFonts w:ascii="Arial" w:eastAsia="Times New Roman" w:hAnsi="Arial" w:cs="Times New Roman"/>
      <w:b/>
      <w:sz w:val="24"/>
      <w:szCs w:val="20"/>
    </w:rPr>
  </w:style>
  <w:style w:type="character" w:customStyle="1" w:styleId="Nagwek6Znak">
    <w:name w:val="Nagłówek 6 Znak"/>
    <w:basedOn w:val="Domylnaczcionkaakapitu"/>
    <w:link w:val="Nagwek6"/>
    <w:rsid w:val="00DB13DC"/>
    <w:rPr>
      <w:rFonts w:ascii="Arial" w:eastAsia="Times New Roman" w:hAnsi="Arial" w:cs="Times New Roman"/>
      <w:sz w:val="24"/>
      <w:szCs w:val="20"/>
    </w:rPr>
  </w:style>
  <w:style w:type="character" w:customStyle="1" w:styleId="Nagwek7Znak">
    <w:name w:val="Nagłówek 7 Znak"/>
    <w:basedOn w:val="Domylnaczcionkaakapitu"/>
    <w:link w:val="Nagwek7"/>
    <w:rsid w:val="00DB13DC"/>
    <w:rPr>
      <w:rFonts w:ascii="Arial" w:eastAsia="Times New Roman" w:hAnsi="Arial" w:cs="Times New Roman"/>
      <w:sz w:val="24"/>
      <w:szCs w:val="20"/>
    </w:rPr>
  </w:style>
  <w:style w:type="character" w:customStyle="1" w:styleId="Nagwek8Znak">
    <w:name w:val="Nagłówek 8 Znak"/>
    <w:basedOn w:val="Domylnaczcionkaakapitu"/>
    <w:link w:val="Nagwek8"/>
    <w:rsid w:val="00DB13DC"/>
    <w:rPr>
      <w:rFonts w:ascii="Arial" w:eastAsia="Times New Roman" w:hAnsi="Arial" w:cs="Times New Roman"/>
      <w:b/>
      <w:sz w:val="28"/>
      <w:szCs w:val="20"/>
    </w:rPr>
  </w:style>
  <w:style w:type="character" w:customStyle="1" w:styleId="Nagwek9Znak">
    <w:name w:val="Nagłówek 9 Znak"/>
    <w:basedOn w:val="Domylnaczcionkaakapitu"/>
    <w:link w:val="Nagwek9"/>
    <w:rsid w:val="00DB13DC"/>
    <w:rPr>
      <w:rFonts w:ascii="Arial" w:eastAsia="Times New Roman" w:hAnsi="Arial" w:cs="Times New Roman"/>
      <w:sz w:val="28"/>
      <w:szCs w:val="20"/>
    </w:rPr>
  </w:style>
  <w:style w:type="paragraph" w:styleId="Nagwek">
    <w:name w:val="header"/>
    <w:basedOn w:val="Normalny"/>
    <w:link w:val="NagwekZnak"/>
    <w:rsid w:val="00DB13DC"/>
    <w:pPr>
      <w:tabs>
        <w:tab w:val="center" w:pos="4536"/>
        <w:tab w:val="right" w:pos="9072"/>
      </w:tabs>
      <w:spacing w:after="0" w:line="240" w:lineRule="auto"/>
    </w:pPr>
    <w:rPr>
      <w:rFonts w:ascii="Arial Narrow" w:eastAsia="Times New Roman" w:hAnsi="Arial Narrow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DB13DC"/>
    <w:rPr>
      <w:rFonts w:ascii="Arial Narrow" w:eastAsia="Times New Roman" w:hAnsi="Arial Narrow" w:cs="Times New Roman"/>
      <w:sz w:val="24"/>
      <w:szCs w:val="24"/>
    </w:rPr>
  </w:style>
  <w:style w:type="paragraph" w:styleId="Stopka">
    <w:name w:val="footer"/>
    <w:basedOn w:val="Normalny"/>
    <w:link w:val="StopkaZnak"/>
    <w:rsid w:val="00DB13DC"/>
    <w:pPr>
      <w:tabs>
        <w:tab w:val="center" w:pos="4536"/>
        <w:tab w:val="right" w:pos="9072"/>
      </w:tabs>
      <w:spacing w:after="0" w:line="240" w:lineRule="auto"/>
    </w:pPr>
    <w:rPr>
      <w:rFonts w:ascii="Arial Narrow" w:eastAsia="Times New Roman" w:hAnsi="Arial Narrow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DB13DC"/>
    <w:rPr>
      <w:rFonts w:ascii="Arial Narrow" w:eastAsia="Times New Roman" w:hAnsi="Arial Narrow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DB13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DB13DC"/>
  </w:style>
  <w:style w:type="paragraph" w:styleId="Tekstpodstawowy">
    <w:name w:val="Body Text"/>
    <w:basedOn w:val="Normalny"/>
    <w:link w:val="TekstpodstawowyZnak"/>
    <w:uiPriority w:val="99"/>
    <w:rsid w:val="00DB13DC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B13DC"/>
    <w:rPr>
      <w:rFonts w:ascii="Arial" w:eastAsia="Times New Roman" w:hAnsi="Arial" w:cs="Times New Roman"/>
      <w:szCs w:val="20"/>
    </w:rPr>
  </w:style>
  <w:style w:type="paragraph" w:styleId="Tekstpodstawowy2">
    <w:name w:val="Body Text 2"/>
    <w:basedOn w:val="Normalny"/>
    <w:link w:val="Tekstpodstawowy2Znak"/>
    <w:rsid w:val="00DB13DC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DB13DC"/>
    <w:rPr>
      <w:rFonts w:ascii="Arial" w:eastAsia="Times New Roman" w:hAnsi="Arial" w:cs="Times New Roman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DB13DC"/>
    <w:pPr>
      <w:spacing w:after="0" w:line="240" w:lineRule="auto"/>
      <w:ind w:left="576"/>
      <w:jc w:val="both"/>
    </w:pPr>
    <w:rPr>
      <w:rFonts w:ascii="Arial" w:eastAsia="Times New Roman" w:hAnsi="Arial" w:cs="Times New Roman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B13DC"/>
    <w:rPr>
      <w:rFonts w:ascii="Arial" w:eastAsia="Times New Roman" w:hAnsi="Arial" w:cs="Times New Roman"/>
      <w:szCs w:val="20"/>
    </w:rPr>
  </w:style>
  <w:style w:type="paragraph" w:customStyle="1" w:styleId="WW-Tekstpodstawowy3">
    <w:name w:val="WW-Tekst podstawowy 3"/>
    <w:basedOn w:val="Normalny"/>
    <w:rsid w:val="00DB13DC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DB13DC"/>
    <w:pPr>
      <w:suppressAutoHyphens/>
      <w:spacing w:after="0" w:line="240" w:lineRule="auto"/>
    </w:pPr>
    <w:rPr>
      <w:rFonts w:ascii="Times New Roman" w:eastAsia="Times New Roman" w:hAnsi="Times New Roman" w:cs="Times New Roman"/>
      <w:color w:val="993300"/>
      <w:sz w:val="24"/>
      <w:szCs w:val="20"/>
      <w:lang w:eastAsia="ar-SA"/>
    </w:rPr>
  </w:style>
  <w:style w:type="paragraph" w:styleId="Tytu">
    <w:name w:val="Title"/>
    <w:basedOn w:val="Normalny"/>
    <w:link w:val="TytuZnak"/>
    <w:qFormat/>
    <w:rsid w:val="00DB13DC"/>
    <w:pPr>
      <w:spacing w:after="0" w:line="240" w:lineRule="auto"/>
      <w:jc w:val="center"/>
    </w:pPr>
    <w:rPr>
      <w:rFonts w:ascii="Arial Narrow" w:eastAsia="Times New Roman" w:hAnsi="Arial Narrow" w:cs="Times New Roman"/>
      <w:sz w:val="32"/>
      <w:szCs w:val="20"/>
    </w:rPr>
  </w:style>
  <w:style w:type="character" w:customStyle="1" w:styleId="TytuZnak">
    <w:name w:val="Tytuł Znak"/>
    <w:basedOn w:val="Domylnaczcionkaakapitu"/>
    <w:link w:val="Tytu"/>
    <w:rsid w:val="00DB13DC"/>
    <w:rPr>
      <w:rFonts w:ascii="Arial Narrow" w:eastAsia="Times New Roman" w:hAnsi="Arial Narrow" w:cs="Times New Roman"/>
      <w:sz w:val="32"/>
      <w:szCs w:val="20"/>
    </w:rPr>
  </w:style>
  <w:style w:type="paragraph" w:styleId="Podtytu">
    <w:name w:val="Subtitle"/>
    <w:basedOn w:val="Normalny"/>
    <w:link w:val="PodtytuZnak"/>
    <w:qFormat/>
    <w:rsid w:val="00DB13DC"/>
    <w:pPr>
      <w:spacing w:after="0" w:line="240" w:lineRule="auto"/>
      <w:jc w:val="center"/>
    </w:pPr>
    <w:rPr>
      <w:rFonts w:ascii="Arial Narrow" w:eastAsia="Times New Roman" w:hAnsi="Arial Narrow" w:cs="Times New Roman"/>
      <w:sz w:val="28"/>
      <w:szCs w:val="20"/>
    </w:rPr>
  </w:style>
  <w:style w:type="character" w:customStyle="1" w:styleId="PodtytuZnak">
    <w:name w:val="Podtytuł Znak"/>
    <w:basedOn w:val="Domylnaczcionkaakapitu"/>
    <w:link w:val="Podtytu"/>
    <w:rsid w:val="00DB13DC"/>
    <w:rPr>
      <w:rFonts w:ascii="Arial Narrow" w:eastAsia="Times New Roman" w:hAnsi="Arial Narrow" w:cs="Times New Roman"/>
      <w:sz w:val="28"/>
      <w:szCs w:val="20"/>
    </w:rPr>
  </w:style>
  <w:style w:type="paragraph" w:styleId="Legenda">
    <w:name w:val="caption"/>
    <w:basedOn w:val="Normalny"/>
    <w:next w:val="Normalny"/>
    <w:qFormat/>
    <w:rsid w:val="00DB13DC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b/>
      <w:bCs/>
      <w:color w:val="000000"/>
      <w:sz w:val="24"/>
      <w:szCs w:val="20"/>
    </w:rPr>
  </w:style>
  <w:style w:type="paragraph" w:customStyle="1" w:styleId="stas">
    <w:name w:val="stas"/>
    <w:basedOn w:val="Normalny"/>
    <w:rsid w:val="00DB13DC"/>
    <w:pPr>
      <w:spacing w:after="0" w:line="240" w:lineRule="auto"/>
    </w:pPr>
    <w:rPr>
      <w:rFonts w:ascii="Arial Narrow" w:eastAsia="Times New Roman" w:hAnsi="Arial Narrow" w:cs="Times New Roman"/>
      <w:snapToGrid w:val="0"/>
      <w:sz w:val="24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DB13DC"/>
    <w:pPr>
      <w:spacing w:after="0" w:line="240" w:lineRule="auto"/>
    </w:pPr>
    <w:rPr>
      <w:rFonts w:ascii="Arial Narrow" w:eastAsia="Times New Roman" w:hAnsi="Arial Narrow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B13DC"/>
    <w:rPr>
      <w:rFonts w:ascii="Arial Narrow" w:eastAsia="Times New Roman" w:hAnsi="Arial Narrow" w:cs="Times New Roman"/>
      <w:sz w:val="20"/>
      <w:szCs w:val="20"/>
    </w:rPr>
  </w:style>
  <w:style w:type="character" w:styleId="Odwoanieprzypisukocowego">
    <w:name w:val="endnote reference"/>
    <w:basedOn w:val="Domylnaczcionkaakapitu"/>
    <w:semiHidden/>
    <w:rsid w:val="00DB13DC"/>
    <w:rPr>
      <w:vertAlign w:val="superscript"/>
    </w:rPr>
  </w:style>
  <w:style w:type="paragraph" w:styleId="NormalnyWeb">
    <w:name w:val="Normal (Web)"/>
    <w:basedOn w:val="Normalny"/>
    <w:rsid w:val="00DB13DC"/>
    <w:pPr>
      <w:spacing w:before="100" w:beforeAutospacing="1" w:after="119" w:line="240" w:lineRule="auto"/>
    </w:pPr>
    <w:rPr>
      <w:rFonts w:ascii="Arial Narrow" w:eastAsia="Times New Roman" w:hAnsi="Arial Narrow"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DB13DC"/>
    <w:pPr>
      <w:spacing w:after="120" w:line="480" w:lineRule="auto"/>
      <w:ind w:left="283"/>
    </w:pPr>
    <w:rPr>
      <w:rFonts w:ascii="Arial Narrow" w:eastAsia="Times New Roman" w:hAnsi="Arial Narrow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B13DC"/>
    <w:rPr>
      <w:rFonts w:ascii="Arial Narrow" w:eastAsia="Times New Roman" w:hAnsi="Arial Narrow"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B13D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B13DC"/>
    <w:rPr>
      <w:rFonts w:ascii="Times New Roman" w:eastAsia="Times New Roman" w:hAnsi="Times New Roman" w:cs="Times New Roman"/>
      <w:sz w:val="16"/>
      <w:szCs w:val="16"/>
    </w:rPr>
  </w:style>
  <w:style w:type="paragraph" w:styleId="Lista">
    <w:name w:val="List"/>
    <w:basedOn w:val="Normalny"/>
    <w:rsid w:val="00DB13DC"/>
    <w:pPr>
      <w:spacing w:after="0" w:line="240" w:lineRule="auto"/>
      <w:ind w:left="283" w:hanging="283"/>
    </w:pPr>
    <w:rPr>
      <w:rFonts w:ascii="Arial Narrow" w:eastAsia="Times New Roman" w:hAnsi="Arial Narrow" w:cs="Times New Roman"/>
      <w:sz w:val="24"/>
      <w:szCs w:val="24"/>
    </w:rPr>
  </w:style>
  <w:style w:type="paragraph" w:styleId="Lista2">
    <w:name w:val="List 2"/>
    <w:basedOn w:val="Normalny"/>
    <w:uiPriority w:val="99"/>
    <w:rsid w:val="00DB13DC"/>
    <w:pPr>
      <w:spacing w:after="0" w:line="240" w:lineRule="auto"/>
      <w:ind w:left="566" w:hanging="283"/>
    </w:pPr>
    <w:rPr>
      <w:rFonts w:ascii="Arial Narrow" w:eastAsia="Times New Roman" w:hAnsi="Arial Narrow" w:cs="Times New Roman"/>
      <w:sz w:val="24"/>
      <w:szCs w:val="24"/>
    </w:rPr>
  </w:style>
  <w:style w:type="paragraph" w:styleId="Lista3">
    <w:name w:val="List 3"/>
    <w:basedOn w:val="Normalny"/>
    <w:uiPriority w:val="99"/>
    <w:rsid w:val="00DB13DC"/>
    <w:pPr>
      <w:spacing w:after="0" w:line="240" w:lineRule="auto"/>
      <w:ind w:left="849" w:hanging="283"/>
    </w:pPr>
    <w:rPr>
      <w:rFonts w:ascii="Arial Narrow" w:eastAsia="Times New Roman" w:hAnsi="Arial Narrow" w:cs="Times New Roman"/>
      <w:sz w:val="24"/>
      <w:szCs w:val="24"/>
    </w:rPr>
  </w:style>
  <w:style w:type="paragraph" w:styleId="Listapunktowana">
    <w:name w:val="List Bullet"/>
    <w:basedOn w:val="Normalny"/>
    <w:rsid w:val="00DB13DC"/>
    <w:pPr>
      <w:numPr>
        <w:numId w:val="17"/>
      </w:numPr>
      <w:spacing w:after="0" w:line="240" w:lineRule="auto"/>
    </w:pPr>
    <w:rPr>
      <w:rFonts w:ascii="Arial Narrow" w:eastAsia="Times New Roman" w:hAnsi="Arial Narrow" w:cs="Times New Roman"/>
      <w:sz w:val="24"/>
      <w:szCs w:val="24"/>
    </w:rPr>
  </w:style>
  <w:style w:type="paragraph" w:styleId="Listapunktowana2">
    <w:name w:val="List Bullet 2"/>
    <w:basedOn w:val="Normalny"/>
    <w:rsid w:val="00DB13DC"/>
    <w:pPr>
      <w:numPr>
        <w:numId w:val="18"/>
      </w:numPr>
      <w:spacing w:after="0" w:line="240" w:lineRule="auto"/>
    </w:pPr>
    <w:rPr>
      <w:rFonts w:ascii="Arial Narrow" w:eastAsia="Times New Roman" w:hAnsi="Arial Narrow" w:cs="Times New Roman"/>
      <w:sz w:val="24"/>
      <w:szCs w:val="24"/>
    </w:rPr>
  </w:style>
  <w:style w:type="paragraph" w:styleId="Listapunktowana3">
    <w:name w:val="List Bullet 3"/>
    <w:basedOn w:val="Normalny"/>
    <w:rsid w:val="00DB13DC"/>
    <w:pPr>
      <w:numPr>
        <w:numId w:val="19"/>
      </w:numPr>
      <w:spacing w:after="0" w:line="240" w:lineRule="auto"/>
    </w:pPr>
    <w:rPr>
      <w:rFonts w:ascii="Arial Narrow" w:eastAsia="Times New Roman" w:hAnsi="Arial Narrow" w:cs="Times New Roman"/>
      <w:sz w:val="24"/>
      <w:szCs w:val="24"/>
    </w:rPr>
  </w:style>
  <w:style w:type="paragraph" w:styleId="Tekstpodstawowyzwciciem">
    <w:name w:val="Body Text First Indent"/>
    <w:basedOn w:val="Tekstpodstawowy"/>
    <w:link w:val="TekstpodstawowyzwciciemZnak"/>
    <w:rsid w:val="00DB13DC"/>
    <w:pPr>
      <w:spacing w:after="120"/>
      <w:ind w:firstLine="210"/>
    </w:pPr>
    <w:rPr>
      <w:rFonts w:ascii="Arial Narrow" w:hAnsi="Arial Narrow"/>
      <w:sz w:val="24"/>
      <w:szCs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DB13DC"/>
    <w:rPr>
      <w:rFonts w:ascii="Arial Narrow" w:eastAsia="Times New Roman" w:hAnsi="Arial Narrow" w:cs="Times New Roman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DB13DC"/>
    <w:pPr>
      <w:spacing w:after="120"/>
      <w:ind w:left="283" w:firstLine="210"/>
      <w:jc w:val="left"/>
    </w:pPr>
    <w:rPr>
      <w:rFonts w:ascii="Arial Narrow" w:hAnsi="Arial Narrow"/>
      <w:sz w:val="24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DB13DC"/>
    <w:rPr>
      <w:rFonts w:ascii="Arial Narrow" w:eastAsia="Times New Roman" w:hAnsi="Arial Narrow" w:cs="Times New Roman"/>
      <w:sz w:val="24"/>
      <w:szCs w:val="24"/>
    </w:rPr>
  </w:style>
  <w:style w:type="paragraph" w:customStyle="1" w:styleId="Styl1">
    <w:name w:val="Styl1"/>
    <w:basedOn w:val="Normalny"/>
    <w:rsid w:val="00DB13DC"/>
    <w:pPr>
      <w:keepNext/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b/>
      <w:sz w:val="18"/>
      <w:szCs w:val="18"/>
    </w:rPr>
  </w:style>
  <w:style w:type="character" w:styleId="Odwoaniedokomentarza">
    <w:name w:val="annotation reference"/>
    <w:basedOn w:val="Domylnaczcionkaakapitu"/>
    <w:semiHidden/>
    <w:rsid w:val="00DB13D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DB13DC"/>
    <w:pPr>
      <w:spacing w:after="0" w:line="240" w:lineRule="auto"/>
    </w:pPr>
    <w:rPr>
      <w:rFonts w:ascii="Arial Narrow" w:eastAsia="Times New Roman" w:hAnsi="Arial Narrow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B13DC"/>
    <w:rPr>
      <w:rFonts w:ascii="Arial Narrow" w:eastAsia="Times New Roman" w:hAnsi="Arial Narrow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DB13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B13DC"/>
    <w:rPr>
      <w:rFonts w:ascii="Arial Narrow" w:eastAsia="Times New Roman" w:hAnsi="Arial Narrow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semiHidden/>
    <w:rsid w:val="00DB13D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DB13DC"/>
    <w:rPr>
      <w:rFonts w:ascii="Tahoma" w:eastAsia="Times New Roman" w:hAnsi="Tahoma" w:cs="Tahoma"/>
      <w:sz w:val="16"/>
      <w:szCs w:val="16"/>
    </w:rPr>
  </w:style>
  <w:style w:type="paragraph" w:customStyle="1" w:styleId="Normalny1">
    <w:name w:val="Normalny1"/>
    <w:basedOn w:val="Normalny"/>
    <w:rsid w:val="00DB13DC"/>
    <w:pPr>
      <w:widowControl w:val="0"/>
      <w:suppressAutoHyphens/>
      <w:autoSpaceDE w:val="0"/>
      <w:spacing w:after="60" w:line="240" w:lineRule="auto"/>
      <w:jc w:val="both"/>
    </w:pPr>
    <w:rPr>
      <w:rFonts w:ascii="Arial" w:eastAsia="Arial" w:hAnsi="Arial" w:cs="Arial"/>
      <w:sz w:val="24"/>
      <w:szCs w:val="20"/>
      <w:lang w:bidi="pl-PL"/>
    </w:rPr>
  </w:style>
  <w:style w:type="character" w:styleId="Hipercze">
    <w:name w:val="Hyperlink"/>
    <w:uiPriority w:val="99"/>
    <w:rsid w:val="00DB13DC"/>
    <w:rPr>
      <w:color w:val="0000FF"/>
      <w:u w:val="single"/>
    </w:rPr>
  </w:style>
  <w:style w:type="character" w:styleId="Tekstzastpczy">
    <w:name w:val="Placeholder Text"/>
    <w:basedOn w:val="Domylnaczcionkaakapitu"/>
    <w:uiPriority w:val="99"/>
    <w:semiHidden/>
    <w:rsid w:val="00DB13DC"/>
    <w:rPr>
      <w:color w:val="808080"/>
    </w:rPr>
  </w:style>
  <w:style w:type="paragraph" w:customStyle="1" w:styleId="Tekstpodstawowywcity21">
    <w:name w:val="Tekst podstawowy wcięty 21"/>
    <w:basedOn w:val="Normalny"/>
    <w:rsid w:val="00DB13DC"/>
    <w:pPr>
      <w:suppressAutoHyphens/>
      <w:spacing w:after="120" w:line="480" w:lineRule="auto"/>
      <w:ind w:left="283"/>
    </w:pPr>
    <w:rPr>
      <w:rFonts w:ascii="Calibri" w:eastAsia="Calibri" w:hAnsi="Calibri" w:cs="Calibri"/>
      <w:lang w:eastAsia="ar-SA"/>
    </w:rPr>
  </w:style>
  <w:style w:type="character" w:customStyle="1" w:styleId="WW8Num4z0">
    <w:name w:val="WW8Num4z0"/>
    <w:rsid w:val="00DB13DC"/>
    <w:rPr>
      <w:rFonts w:ascii="Symbol" w:hAnsi="Symbol"/>
    </w:rPr>
  </w:style>
  <w:style w:type="paragraph" w:customStyle="1" w:styleId="Nagwek10">
    <w:name w:val="Nagłówek1"/>
    <w:basedOn w:val="Normalny"/>
    <w:next w:val="Tekstpodstawowy"/>
    <w:rsid w:val="00DB13DC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estern">
    <w:name w:val="western"/>
    <w:basedOn w:val="Normalny"/>
    <w:rsid w:val="00DB13DC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WW8Num6z0">
    <w:name w:val="WW8Num6z0"/>
    <w:rsid w:val="00DB13DC"/>
    <w:rPr>
      <w:rFonts w:ascii="Symbol" w:hAnsi="Symbol"/>
    </w:rPr>
  </w:style>
  <w:style w:type="paragraph" w:styleId="Bezodstpw">
    <w:name w:val="No Spacing"/>
    <w:uiPriority w:val="1"/>
    <w:qFormat/>
    <w:rsid w:val="00DB13DC"/>
    <w:pPr>
      <w:spacing w:after="0" w:line="240" w:lineRule="auto"/>
    </w:pPr>
  </w:style>
  <w:style w:type="paragraph" w:customStyle="1" w:styleId="Style28">
    <w:name w:val="Style28"/>
    <w:basedOn w:val="Normalny"/>
    <w:uiPriority w:val="99"/>
    <w:rsid w:val="00963C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AF48B9"/>
    <w:pPr>
      <w:ind w:left="720"/>
      <w:contextualSpacing/>
    </w:pPr>
  </w:style>
  <w:style w:type="paragraph" w:customStyle="1" w:styleId="SoldisHeading1">
    <w:name w:val="Soldis Heading 1"/>
    <w:basedOn w:val="Normalny"/>
    <w:next w:val="Normalny"/>
    <w:uiPriority w:val="99"/>
    <w:rsid w:val="0000324D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" w:hAnsi="Arial" w:cs="Arial"/>
      <w:b/>
      <w:bCs/>
      <w:color w:val="000000"/>
      <w:sz w:val="26"/>
      <w:szCs w:val="26"/>
    </w:rPr>
  </w:style>
  <w:style w:type="paragraph" w:customStyle="1" w:styleId="SoldisHeading2">
    <w:name w:val="Soldis Heading 2"/>
    <w:basedOn w:val="Normalny"/>
    <w:next w:val="Normalny"/>
    <w:uiPriority w:val="99"/>
    <w:rsid w:val="0000324D"/>
    <w:pPr>
      <w:widowControl w:val="0"/>
      <w:autoSpaceDE w:val="0"/>
      <w:autoSpaceDN w:val="0"/>
      <w:adjustRightInd w:val="0"/>
      <w:spacing w:before="250" w:after="100" w:line="240" w:lineRule="auto"/>
    </w:pPr>
    <w:rPr>
      <w:rFonts w:ascii="Arial" w:hAnsi="Arial" w:cs="Arial"/>
      <w:b/>
      <w:bCs/>
      <w:color w:val="000000"/>
      <w:sz w:val="26"/>
      <w:szCs w:val="26"/>
    </w:rPr>
  </w:style>
  <w:style w:type="paragraph" w:customStyle="1" w:styleId="SoldisText">
    <w:name w:val="Soldis Text"/>
    <w:basedOn w:val="Normalny"/>
    <w:next w:val="Normalny"/>
    <w:uiPriority w:val="99"/>
    <w:rsid w:val="0000324D"/>
    <w:pPr>
      <w:widowControl w:val="0"/>
      <w:autoSpaceDE w:val="0"/>
      <w:autoSpaceDN w:val="0"/>
      <w:adjustRightInd w:val="0"/>
      <w:spacing w:before="60" w:after="60" w:line="240" w:lineRule="auto"/>
    </w:pPr>
    <w:rPr>
      <w:rFonts w:ascii="Arial" w:hAnsi="Arial" w:cs="Arial"/>
      <w:color w:val="000000"/>
      <w:sz w:val="20"/>
      <w:szCs w:val="20"/>
    </w:rPr>
  </w:style>
  <w:style w:type="table" w:customStyle="1" w:styleId="Jasnecieniowanie1">
    <w:name w:val="Jasne cieniowanie1"/>
    <w:basedOn w:val="Standardowy"/>
    <w:uiPriority w:val="60"/>
    <w:rsid w:val="0051784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NormalShort">
    <w:name w:val="Normal Short"/>
    <w:basedOn w:val="Normalny"/>
    <w:next w:val="Normalny"/>
    <w:uiPriority w:val="99"/>
    <w:rsid w:val="00A00E1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14:ligatures w14:val="standardContextual"/>
    </w:rPr>
  </w:style>
  <w:style w:type="paragraph" w:customStyle="1" w:styleId="NormalNumbered">
    <w:name w:val="Normal Numbered"/>
    <w:basedOn w:val="Normalny"/>
    <w:next w:val="Normalny"/>
    <w:uiPriority w:val="99"/>
    <w:rsid w:val="00A00E1A"/>
    <w:pPr>
      <w:widowControl w:val="0"/>
      <w:autoSpaceDE w:val="0"/>
      <w:autoSpaceDN w:val="0"/>
      <w:adjustRightInd w:val="0"/>
      <w:spacing w:before="60" w:after="60" w:line="240" w:lineRule="auto"/>
      <w:ind w:left="720" w:hanging="720"/>
    </w:pPr>
    <w:rPr>
      <w:rFonts w:ascii="Arial" w:hAnsi="Arial" w:cs="Arial"/>
      <w14:ligatures w14:val="standardContextual"/>
    </w:rPr>
  </w:style>
  <w:style w:type="paragraph" w:customStyle="1" w:styleId="NormalNumbered2">
    <w:name w:val="Normal Numbered 2"/>
    <w:basedOn w:val="Normalny"/>
    <w:next w:val="Normalny"/>
    <w:uiPriority w:val="99"/>
    <w:rsid w:val="00A00E1A"/>
    <w:pPr>
      <w:widowControl w:val="0"/>
      <w:autoSpaceDE w:val="0"/>
      <w:autoSpaceDN w:val="0"/>
      <w:adjustRightInd w:val="0"/>
      <w:spacing w:before="60" w:after="60" w:line="240" w:lineRule="auto"/>
      <w:ind w:left="1440" w:hanging="720"/>
    </w:pPr>
    <w:rPr>
      <w:rFonts w:ascii="Arial" w:hAnsi="Arial" w:cs="Arial"/>
      <w14:ligatures w14:val="standardContextual"/>
    </w:rPr>
  </w:style>
  <w:style w:type="paragraph" w:customStyle="1" w:styleId="List1">
    <w:name w:val="List 1"/>
    <w:basedOn w:val="Normalny"/>
    <w:next w:val="Normalny"/>
    <w:uiPriority w:val="99"/>
    <w:rsid w:val="00A00E1A"/>
    <w:pPr>
      <w:widowControl w:val="0"/>
      <w:autoSpaceDE w:val="0"/>
      <w:autoSpaceDN w:val="0"/>
      <w:adjustRightInd w:val="0"/>
      <w:spacing w:before="60" w:after="60" w:line="240" w:lineRule="auto"/>
      <w:ind w:left="720" w:hanging="720"/>
    </w:pPr>
    <w:rPr>
      <w:rFonts w:ascii="Arial" w:hAnsi="Arial" w:cs="Arial"/>
      <w14:ligatures w14:val="standardContextual"/>
    </w:rPr>
  </w:style>
  <w:style w:type="paragraph" w:customStyle="1" w:styleId="SoldisHeading3">
    <w:name w:val="Soldis Heading 3"/>
    <w:basedOn w:val="Normalny"/>
    <w:next w:val="Normalny"/>
    <w:uiPriority w:val="99"/>
    <w:rsid w:val="00A00E1A"/>
    <w:pPr>
      <w:widowControl w:val="0"/>
      <w:autoSpaceDE w:val="0"/>
      <w:autoSpaceDN w:val="0"/>
      <w:adjustRightInd w:val="0"/>
      <w:spacing w:before="180" w:after="100" w:line="240" w:lineRule="auto"/>
    </w:pPr>
    <w:rPr>
      <w:rFonts w:ascii="Arial" w:hAnsi="Arial" w:cs="Arial"/>
      <w:b/>
      <w:bCs/>
      <w:color w:val="000000"/>
      <w14:ligatures w14:val="standardContextual"/>
    </w:rPr>
  </w:style>
  <w:style w:type="paragraph" w:customStyle="1" w:styleId="SoldisHeading3Highlighted">
    <w:name w:val="Soldis Heading 3 Highlighted"/>
    <w:basedOn w:val="Normalny"/>
    <w:next w:val="Normalny"/>
    <w:uiPriority w:val="99"/>
    <w:rsid w:val="00A00E1A"/>
    <w:pPr>
      <w:widowControl w:val="0"/>
      <w:autoSpaceDE w:val="0"/>
      <w:autoSpaceDN w:val="0"/>
      <w:adjustRightInd w:val="0"/>
      <w:spacing w:before="180" w:after="100" w:line="240" w:lineRule="auto"/>
    </w:pPr>
    <w:rPr>
      <w:rFonts w:ascii="Arial" w:hAnsi="Arial" w:cs="Arial"/>
      <w:b/>
      <w:bCs/>
      <w:color w:val="FF0000"/>
      <w14:ligatures w14:val="standardContextual"/>
    </w:rPr>
  </w:style>
  <w:style w:type="paragraph" w:customStyle="1" w:styleId="SoldisHighlighted">
    <w:name w:val="Soldis Highlighted"/>
    <w:basedOn w:val="Normalny"/>
    <w:next w:val="Normalny"/>
    <w:uiPriority w:val="99"/>
    <w:rsid w:val="00A00E1A"/>
    <w:pPr>
      <w:widowControl w:val="0"/>
      <w:autoSpaceDE w:val="0"/>
      <w:autoSpaceDN w:val="0"/>
      <w:adjustRightInd w:val="0"/>
      <w:spacing w:before="60" w:after="60" w:line="240" w:lineRule="auto"/>
    </w:pPr>
    <w:rPr>
      <w:rFonts w:ascii="Arial" w:hAnsi="Arial" w:cs="Arial"/>
      <w:b/>
      <w:bCs/>
      <w:color w:val="000000"/>
      <w:sz w:val="24"/>
      <w:szCs w:val="24"/>
      <w14:ligatures w14:val="standardContextual"/>
    </w:rPr>
  </w:style>
  <w:style w:type="paragraph" w:customStyle="1" w:styleId="SoldisTableText">
    <w:name w:val="Soldis Table Text"/>
    <w:basedOn w:val="Normalny"/>
    <w:next w:val="Normalny"/>
    <w:uiPriority w:val="99"/>
    <w:rsid w:val="00A00E1A"/>
    <w:pPr>
      <w:widowControl w:val="0"/>
      <w:autoSpaceDE w:val="0"/>
      <w:autoSpaceDN w:val="0"/>
      <w:adjustRightInd w:val="0"/>
      <w:spacing w:before="30" w:after="30" w:line="240" w:lineRule="auto"/>
      <w:jc w:val="center"/>
    </w:pPr>
    <w:rPr>
      <w:rFonts w:ascii="Arial" w:hAnsi="Arial" w:cs="Arial"/>
      <w:color w:val="000000"/>
      <w:sz w:val="20"/>
      <w:szCs w:val="20"/>
      <w14:ligatures w14:val="standardContextual"/>
    </w:rPr>
  </w:style>
  <w:style w:type="paragraph" w:customStyle="1" w:styleId="SoldisTableHeadings">
    <w:name w:val="Soldis Table Headings"/>
    <w:basedOn w:val="Normalny"/>
    <w:next w:val="Normalny"/>
    <w:uiPriority w:val="99"/>
    <w:rsid w:val="00A00E1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b/>
      <w:bCs/>
      <w:color w:val="000000"/>
      <w:sz w:val="20"/>
      <w:szCs w:val="2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8</Pages>
  <Words>627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Mxcom</dc:creator>
  <cp:lastModifiedBy>Mateusz Dyrla</cp:lastModifiedBy>
  <cp:revision>7</cp:revision>
  <cp:lastPrinted>2023-09-15T12:13:00Z</cp:lastPrinted>
  <dcterms:created xsi:type="dcterms:W3CDTF">2024-01-09T11:49:00Z</dcterms:created>
  <dcterms:modified xsi:type="dcterms:W3CDTF">2024-06-19T10:01:00Z</dcterms:modified>
</cp:coreProperties>
</file>